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49329EC7" w14:textId="77777777">
      <w:pPr>
        <w:jc w:val="right"/>
        <w15:collapsed w:val="false"/>
        <w:rPr>
          <w:b/>
        </w:rPr>
      </w:pPr>
    </w:p>
    <w:p w:rsidRPr="006F3E63" w:rsidR="00D066B6" w:rsidP="00D066B6" w:rsidRDefault="00D066B6" w14:paraId="3602264A" w14:textId="77777777">
      <w:pPr>
        <w:jc w:val="center"/>
      </w:pPr>
      <w:r w:rsidRPr="006F3E63">
        <w:t>ПРОТОКОЛ</w:t>
      </w:r>
    </w:p>
    <w:p w:rsidRPr="006F3E63" w:rsidR="00EB1716" w:rsidP="00B33F53" w:rsidRDefault="00D066B6" w14:paraId="0B83B13D" w14:textId="77777777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 w14:paraId="56332828" w14:textId="77777777">
      <w:pPr>
        <w:ind w:right="57"/>
        <w:jc w:val="center"/>
        <w:rPr>
          <w:lang w:val="en-US"/>
        </w:rPr>
      </w:pPr>
      <w:proofErr w:type="gramStart"/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/>
      </w:r>
      <w:proofErr w:type="gramEnd"/>
      <w:r w:rsidRPr="006F3E63">
        <w:rPr>
          <w:color w:val="4F81BD"/>
          <w:lang w:val="en-US"/>
        </w:rPr>
        <w:t>Нежилое помещение площадью 51,1 кв.м, расположенное по адресу: г. Москва, р-н Зябликово, ул. Мусы Джалиля, д.44/45, пом 1/1, к/н: 77:05:0012001:16603</w:t>
      </w:r>
    </w:p>
    <w:p w:rsidRPr="006F3E63" w:rsidR="00D066B6" w:rsidP="00D066B6" w:rsidRDefault="00D066B6" w14:paraId="03986CD0" w14:textId="77777777">
      <w:pPr>
        <w:rPr>
          <w:lang w:val="en-US"/>
        </w:rPr>
      </w:pPr>
    </w:p>
    <w:p w:rsidRPr="006F3E63" w:rsidR="00D066B6" w:rsidP="001C7C02" w:rsidRDefault="00D066B6" w14:paraId="099318B8" w14:textId="77777777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proofErr w:type="gramStart"/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/>
      </w:r>
      <w:proofErr w:type="gramEnd"/>
      <w:r w:rsidRPr="006F3E63" w:rsidR="001C7C02">
        <w:rPr>
          <w:color w:val="4F81BD"/>
          <w:lang w:val="en-US"/>
        </w:rPr>
        <w:t>«15» августа 2024 года</w:t>
      </w:r>
    </w:p>
    <w:p w:rsidRPr="006F3E63" w:rsidR="00B33F53" w:rsidP="00386736" w:rsidRDefault="00B33F53" w14:paraId="6B280450" w14:textId="77777777">
      <w:pPr>
        <w:jc w:val="both"/>
        <w:rPr>
          <w:lang w:val="en-US"/>
        </w:rPr>
      </w:pPr>
    </w:p>
    <w:p w:rsidRPr="006F3E63" w:rsidR="00D066B6" w:rsidP="00D066B6" w:rsidRDefault="00D066B6" w14:paraId="793A571D" w14:textId="77777777">
      <w:pPr>
        <w:rPr>
          <w:lang w:val="en-US"/>
        </w:rPr>
      </w:pPr>
    </w:p>
    <w:p w:rsidRPr="006F3E63" w:rsidR="00FC39B1" w:rsidP="00FC39B1" w:rsidRDefault="00FC39B1" w14:paraId="4E2CDCA9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 w14:paraId="2A1A133E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 w14:paraId="4560EED1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proofErr w:type="spellStart"/>
      <w:r w:rsidRPr="006F3E63" w:rsidR="00B33F53">
        <w:rPr>
          <w:lang w:val="en-US"/>
        </w:rPr>
        <w:t>ru</w:t>
      </w:r>
      <w:proofErr w:type="spellEnd"/>
    </w:p>
    <w:p w:rsidRPr="006F3E63" w:rsidR="00E9670B" w:rsidP="00E9670B" w:rsidRDefault="00E9670B" w14:paraId="32B691BB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15 августа 2024 года, 09 часов 00 минут</w:t>
      </w:r>
      <w:r w:rsidRPr="006F3E63">
        <w:t xml:space="preserve"> по московскому времени.</w:t>
      </w:r>
    </w:p>
    <w:p w:rsidRPr="006F3E63" w:rsidR="00AA1C79" w:rsidP="008F2324" w:rsidRDefault="00AA1C79" w14:paraId="2101898E" w14:textId="77777777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262"/>
        <w:gridCol w:w="3262"/>
        <w:gridCol w:w="3262"/>
      </w:tblGrid>
      <w:tr w:rsidR="00BB7059" w:rsidTr="004D7A61" w14:paraId="01744206" w14:textId="77777777">
        <w:tc>
          <w:tcPr>
            <w:tcW w:w="3262" w:type="dxa"/>
          </w:tcPr>
          <w:p w:rsidR="00BB7059" w:rsidP="0002299F" w:rsidRDefault="00BB7059" w14:paraId="378D3F83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40CA59C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2DE33BA7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 w14:paraId="4395DF93" w14:textId="77777777">
      <w:pPr>
        <w:jc w:val="both"/>
      </w:pPr>
    </w:p>
    <w:p w:rsidRPr="006F3E63" w:rsidR="00383C47" w:rsidP="00771BA8" w:rsidRDefault="00383C47" w14:paraId="67AEE60A" w14:textId="7777777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 w14:paraId="3BBBED18" w14:textId="77777777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 площадью 51,1 кв.м, расположенное по адресу: г. Москва, р-н Зябликово, ул. Мусы Джалиля, д.44/45, пом 1/1, к/н: 77:05:0012001:16603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 w14:paraId="338374EE" w14:textId="77777777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 w14:paraId="5529A5AD" w14:textId="77777777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13 753 850 (тринадцать миллионов семьсот пятьдесят три тысячи восемьсот пятьдесят) рублей 00 копеек</w:t>
      </w:r>
      <w:r w:rsidRPr="006F3E63">
        <w:t xml:space="preserve">; </w:t>
      </w:r>
    </w:p>
    <w:p w:rsidRPr="006F3E63" w:rsidR="00287749" w:rsidP="00287749" w:rsidRDefault="00287749" w14:paraId="39C5C82C" w14:textId="77777777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10 000 (десять тысяч) рублей 00 копеек</w:t>
      </w:r>
      <w:r w:rsidRPr="006F3E63">
        <w:t>.</w:t>
      </w:r>
    </w:p>
    <w:p w:rsidRPr="00086AC9" w:rsidR="00386736" w:rsidP="00B27C3D" w:rsidRDefault="00386736" w14:paraId="739D1028" w14:textId="77777777">
      <w:pPr>
        <w:jc w:val="both"/>
      </w:pPr>
    </w:p>
    <w:p w:rsidR="004F1806" w:rsidP="00FA0FCC" w:rsidRDefault="004F1806" w14:paraId="395E6A27" w14:textId="761B3594">
      <w:pPr>
        <w:jc w:val="both"/>
      </w:pPr>
    </w:p>
    <w:p w:rsidRPr="006F3E63" w:rsidR="00FA0FCC" w:rsidP="00FA0FCC" w:rsidRDefault="004F1806" w14:paraId="6A303EB8" w14:textId="0FF8FF05">
      <w:pPr>
        <w:jc w:val="both"/>
      </w:pPr>
      <w:r>
        <w:t>Решение продавца:</w:t>
      </w:r>
    </w:p>
    <w:p w:rsidRPr="006F3E63" w:rsidR="00FA0FCC" w:rsidP="00FA0FCC" w:rsidRDefault="00FA0FCC" w14:paraId="57E30A82" w14:textId="77777777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Реут Екатерина Михайловна</w:t>
      </w:r>
      <w:r w:rsidRPr="006F3E63">
        <w:t xml:space="preserve">, 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13 773 850 (тринадцать миллионов семьсот семьдесят три тысячи восемьсот пятьдесят) рублей 00 копеек</w:t>
      </w:r>
      <w:r w:rsidRPr="006F3E63">
        <w:rPr>
          <w:b/>
        </w:rPr>
        <w:t>.</w:t>
      </w:r>
    </w:p>
    <w:p w:rsidRPr="006F3E63" w:rsidR="00FA0FCC" w:rsidP="00FA0FCC" w:rsidRDefault="00FA0FCC" w14:paraId="3C170C1F" w14:textId="77777777">
      <w:pPr>
        <w:jc w:val="both"/>
        <w:rPr>
          <w:b/>
        </w:rPr>
      </w:pPr>
    </w:p>
    <w:p w:rsidRPr="006F3E63" w:rsidR="00FA0FCC" w:rsidP="00FA0FCC" w:rsidRDefault="00FA0FCC" w14:paraId="5B38D481" w14:textId="77777777">
      <w:pPr>
        <w:jc w:val="both"/>
      </w:pPr>
      <w:r w:rsidRPr="006F3E63">
        <w:t xml:space="preserve">Предпоследнее предложение по цене </w:t>
      </w:r>
      <w:r w:rsidRPr="006F3E63" w:rsidR="00BE6177">
        <w:t>Имущества</w:t>
      </w:r>
      <w:r w:rsidRPr="006F3E63">
        <w:t xml:space="preserve"> сделал участник с </w:t>
      </w:r>
      <w:r w:rsidRPr="006F3E63" w:rsidR="00443478">
        <w:t>номером аукционного билета</w:t>
      </w:r>
      <w:r w:rsidRPr="006F3E63">
        <w:t xml:space="preserve">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2</w:t>
      </w:r>
      <w:r w:rsidRPr="006F3E63">
        <w:rPr>
          <w:b/>
        </w:rPr>
        <w:t xml:space="preserve"> -</w:t>
      </w:r>
      <w:r w:rsidRPr="006F3E63"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Касьян Виталий Игоревич</w:t>
      </w:r>
      <w:r w:rsidRPr="006F3E63">
        <w:t xml:space="preserve">, предложивший цену приобретения </w:t>
      </w:r>
      <w:r w:rsidRPr="006F3E63" w:rsidR="00BE6177">
        <w:t>Имущество</w:t>
      </w:r>
      <w:r w:rsidRPr="006F3E63"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13 763 850 (тринадцать миллионов семьсот шестьдесят три тысячи восемьсот пятьдесят) рублей 00 копеек</w:t>
      </w:r>
      <w:r w:rsidRPr="006F3E63">
        <w:t xml:space="preserve">. </w:t>
      </w:r>
    </w:p>
    <w:p w:rsidRPr="006F3E63" w:rsidR="00FA0FCC" w:rsidP="00FA0FCC" w:rsidRDefault="00FA0FCC" w14:paraId="2E3D5180" w14:textId="77777777">
      <w:pPr>
        <w:jc w:val="both"/>
        <w:rPr>
          <w:u w:val="single"/>
        </w:rPr>
      </w:pPr>
    </w:p>
    <w:p w:rsidRPr="006F3E63" w:rsidR="00FA0FCC" w:rsidP="00FA0FCC" w:rsidRDefault="00FA0FCC" w14:paraId="016C5FEA" w14:textId="77777777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 w14:paraId="35A84144" w14:textId="77777777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6516"/>
        <w:gridCol w:w="3402"/>
      </w:tblGrid>
      <w:tr w:rsidR="00BB7059" w:rsidTr="004D7A61" w14:paraId="6A580C90" w14:textId="77777777">
        <w:tc>
          <w:tcPr>
            <w:tcW w:w="6516" w:type="dxa"/>
          </w:tcPr>
          <w:p w:rsidR="00BB7059" w:rsidP="0002299F" w:rsidRDefault="00BB7059" w14:paraId="4A0F6936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BB7059" w:rsidP="0002299F" w:rsidRDefault="00BB7059" w14:paraId="4C44114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 w14:paraId="1ECE4D7A" w14:textId="77777777">
      <w:pPr>
        <w:jc w:val="both"/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7088"/>
        <w:gridCol w:w="2693"/>
      </w:tblGrid>
      <w:tr w:rsidRPr="006F3E63" w:rsidR="00386736" w:rsidTr="00C606F3" w14:paraId="6BC70F1C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6B7F0281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0290101E" w14:textId="77777777"/>
        </w:tc>
      </w:tr>
      <w:tr w:rsidRPr="006F3E63" w:rsidR="00386736" w:rsidTr="00C606F3" w14:paraId="142DE21E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4E9B9890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4238B2BD" w14:textId="77777777"/>
        </w:tc>
      </w:tr>
    </w:tbl>
    <w:p w:rsidR="005D6E50" w:rsidP="005D6E50" w:rsidRDefault="005D6E50" w14:paraId="563C0C00" w14:textId="77777777">
      <w:pPr>
        <w:jc w:val="center"/>
      </w:pPr>
      <w:bookmarkStart w:name="_GoBack" w:id="2"/>
      <w:bookmarkEnd w:id="2"/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A672" w14:textId="77777777" w:rsidR="00A72CAD" w:rsidRDefault="00A72CAD" w:rsidP="00A171CD">
      <w:r>
        <w:separator/>
      </w:r>
    </w:p>
  </w:endnote>
  <w:endnote w:type="continuationSeparator" w:id="0">
    <w:p w14:paraId="3951AE21" w14:textId="77777777" w:rsidR="00A72CAD" w:rsidRDefault="00A72CAD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8A7F" w14:textId="77777777" w:rsidR="00A72CAD" w:rsidRDefault="00A72CAD" w:rsidP="00A171CD">
      <w:r>
        <w:separator/>
      </w:r>
    </w:p>
  </w:footnote>
  <w:footnote w:type="continuationSeparator" w:id="0">
    <w:p w14:paraId="08EB83B5" w14:textId="77777777" w:rsidR="00A72CAD" w:rsidRDefault="00A72CAD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670DF9D-58A5-4BDF-BDC7-95EB9A36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Вячеслав В. Голод</cp:lastModifiedBy>
  <cp:revision>5</cp:revision>
  <cp:lastPrinted>2016-01-21T08:13:00Z</cp:lastPrinted>
  <dcterms:created xsi:type="dcterms:W3CDTF">2022-11-21T09:23:00Z</dcterms:created>
  <dcterms:modified xsi:type="dcterms:W3CDTF">2022-11-24T08:47:00Z</dcterms:modified>
</cp:coreProperties>
</file>