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5E4C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8C714E">
        <w:rPr>
          <w:rFonts w:ascii="Times New Roman" w:hAnsi="Times New Roman"/>
          <w:b/>
          <w:bCs/>
          <w:sz w:val="24"/>
        </w:rPr>
        <w:t>ПРОТОКОЛ ПРОВЕДЕНИЯ АУКЦИОНА В ЭЛЕКТРОННОЙ ФОРМЕ</w:t>
      </w:r>
    </w:p>
    <w:p w:rsidR="00387868" w:rsidRDefault="006F45BD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4338E3">
        <w:rPr>
          <w:rFonts w:ascii="Times New Roman" w:hAnsi="Times New Roman"/>
        </w:rPr>
        <w:t xml:space="preserve"> </w:t>
      </w:r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Реестровый номер: </w:t>
      </w:r>
      <w:r w:rsidR="00810555">
        <w:rPr>
          <w:rFonts w:ascii="Times New Roman" w:hAnsi="Times New Roman"/>
        </w:rPr>
        <w:t>21000005000000009133</w:t>
      </w:r>
      <w:bookmarkStart w:id="0" w:name="_GoBack"/>
      <w:bookmarkEnd w:id="0"/>
    </w:p>
    <w:p w:rsidR="007D2D1B" w:rsidRPr="006C5E0E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 </w:t>
      </w:r>
    </w:p>
    <w:p w:rsidR="007D2D1B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6C5E0E">
        <w:rPr>
          <w:rFonts w:ascii="Times New Roman" w:hAnsi="Times New Roman"/>
        </w:rPr>
        <w:t xml:space="preserve">Краткое наименование: </w:t>
      </w:r>
      <w:r w:rsidR="00D41B57">
        <w:rPr>
          <w:rFonts w:ascii="Times New Roman" w:hAnsi="Times New Roman"/>
        </w:rPr>
        <w:t>А</w:t>
      </w:r>
      <w:r w:rsidRPr="006C5E0E">
        <w:rPr>
          <w:rFonts w:ascii="Times New Roman" w:hAnsi="Times New Roman"/>
        </w:rPr>
        <w:t xml:space="preserve">укцион в электронной форме на право заключения договора купли-продажи </w:t>
      </w:r>
      <w:r w:rsidR="009402D0" w:rsidRPr="006C5E0E">
        <w:rPr>
          <w:rFonts w:ascii="Times New Roman" w:hAnsi="Times New Roman"/>
        </w:rPr>
        <w:t>не</w:t>
      </w:r>
      <w:r w:rsidRPr="006C5E0E">
        <w:rPr>
          <w:rFonts w:ascii="Times New Roman" w:hAnsi="Times New Roman"/>
        </w:rPr>
        <w:t>жилого помещения</w:t>
      </w:r>
      <w:r w:rsidR="009402D0" w:rsidRPr="006C5E0E">
        <w:rPr>
          <w:rFonts w:ascii="Times New Roman" w:hAnsi="Times New Roman"/>
        </w:rPr>
        <w:t xml:space="preserve"> </w:t>
      </w:r>
      <w:r w:rsidRPr="006C5E0E">
        <w:rPr>
          <w:rFonts w:ascii="Times New Roman" w:hAnsi="Times New Roman"/>
        </w:rPr>
        <w:t>по адресу</w:t>
      </w:r>
      <w:r w:rsidR="002D1E64" w:rsidRPr="006C5E0E">
        <w:rPr>
          <w:rFonts w:ascii="Times New Roman" w:hAnsi="Times New Roman"/>
        </w:rPr>
        <w:t xml:space="preserve">: </w:t>
      </w:r>
      <w:r w:rsidR="008C19A0" w:rsidRPr="006C5E0E">
        <w:rPr>
          <w:rFonts w:ascii="Times New Roman" w:hAnsi="Times New Roman"/>
        </w:rPr>
        <w:t xml:space="preserve">г. Москва, </w:t>
      </w:r>
      <w:proofErr w:type="spellStart"/>
      <w:r w:rsidR="00810555">
        <w:rPr>
          <w:rFonts w:ascii="Times New Roman" w:hAnsi="Times New Roman"/>
        </w:rPr>
        <w:t>Долгопрудная</w:t>
      </w:r>
      <w:proofErr w:type="spellEnd"/>
      <w:r w:rsidR="00810555">
        <w:rPr>
          <w:rFonts w:ascii="Times New Roman" w:hAnsi="Times New Roman"/>
        </w:rPr>
        <w:t xml:space="preserve"> аллея, д. 14, корп. 1</w:t>
      </w:r>
      <w:r w:rsidR="005819C3">
        <w:rPr>
          <w:rFonts w:ascii="Times New Roman" w:hAnsi="Times New Roman"/>
        </w:rPr>
        <w:t xml:space="preserve">, </w:t>
      </w:r>
      <w:r w:rsidR="00810555">
        <w:rPr>
          <w:rFonts w:ascii="Times New Roman" w:hAnsi="Times New Roman"/>
        </w:rPr>
        <w:t>помещение</w:t>
      </w:r>
      <w:r w:rsidR="005819C3">
        <w:rPr>
          <w:rFonts w:ascii="Times New Roman" w:hAnsi="Times New Roman"/>
        </w:rPr>
        <w:t> </w:t>
      </w:r>
      <w:r w:rsidR="00810555">
        <w:rPr>
          <w:rFonts w:ascii="Times New Roman" w:hAnsi="Times New Roman"/>
        </w:rPr>
        <w:t>7н</w:t>
      </w:r>
      <w:r w:rsidR="003A7FE8">
        <w:rPr>
          <w:rFonts w:ascii="Times New Roman" w:hAnsi="Times New Roman"/>
        </w:rPr>
        <w:t xml:space="preserve"> </w:t>
      </w:r>
      <w:r w:rsidR="003A7FE8" w:rsidRPr="003A7FE8">
        <w:rPr>
          <w:rFonts w:ascii="Times New Roman" w:hAnsi="Times New Roman"/>
        </w:rPr>
        <w:t>(кадастровый номер</w:t>
      </w:r>
      <w:r w:rsidR="00A97F80">
        <w:rPr>
          <w:rFonts w:ascii="Times New Roman" w:hAnsi="Times New Roman"/>
        </w:rPr>
        <w:t xml:space="preserve"> </w:t>
      </w:r>
      <w:r w:rsidR="00810555">
        <w:rPr>
          <w:rFonts w:ascii="Times New Roman" w:hAnsi="Times New Roman"/>
        </w:rPr>
        <w:t>77:02:0025001:2543</w:t>
      </w:r>
      <w:r w:rsidR="003A7FE8" w:rsidRPr="003A7FE8">
        <w:rPr>
          <w:rFonts w:ascii="Times New Roman" w:hAnsi="Times New Roman"/>
        </w:rPr>
        <w:t>)</w:t>
      </w:r>
    </w:p>
    <w:p w:rsidR="00387868" w:rsidRDefault="00387868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</w:p>
    <w:p w:rsidR="001637AE" w:rsidRPr="00FE6DBD" w:rsidRDefault="001637AE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Продавец: Казённое предприятие города Москвы "Управление гражданского строительства" </w:t>
      </w:r>
      <w:r w:rsidRPr="00FE6DBD">
        <w:rPr>
          <w:rFonts w:ascii="Times New Roman" w:hAnsi="Times New Roman"/>
        </w:rPr>
        <w:br/>
      </w:r>
      <w:r w:rsidR="00387868" w:rsidRPr="00FE6DBD">
        <w:rPr>
          <w:rFonts w:ascii="Times New Roman" w:hAnsi="Times New Roman"/>
        </w:rPr>
        <w:t xml:space="preserve"> </w:t>
      </w:r>
    </w:p>
    <w:p w:rsidR="00387868" w:rsidRPr="00FE6DBD" w:rsidRDefault="00893590" w:rsidP="0038786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Организатор</w:t>
      </w:r>
      <w:r w:rsidR="00155B04" w:rsidRPr="00FE6DBD">
        <w:rPr>
          <w:rFonts w:ascii="Times New Roman" w:hAnsi="Times New Roman"/>
        </w:rPr>
        <w:t xml:space="preserve"> торгов</w:t>
      </w:r>
      <w:r w:rsidRPr="00FE6DBD">
        <w:rPr>
          <w:rFonts w:ascii="Times New Roman" w:hAnsi="Times New Roman"/>
        </w:rPr>
        <w:t xml:space="preserve">: </w:t>
      </w:r>
      <w:r w:rsidR="00810555" w:rsidRPr="00FE6DBD">
        <w:rPr>
          <w:rFonts w:ascii="Times New Roman" w:hAnsi="Times New Roman"/>
        </w:rPr>
        <w:t>Департамент города Москвы по конкурентной политике</w:t>
      </w:r>
      <w:r w:rsidRPr="00FE6DBD">
        <w:rPr>
          <w:rFonts w:ascii="Times New Roman" w:hAnsi="Times New Roman"/>
        </w:rPr>
        <w:br/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Начальная цена продажи имущества: 11 658 915,00 RUB 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Дата и время начала: 05-03-2024 10:00:00 [GMT +</w:t>
      </w:r>
      <w:proofErr w:type="gramStart"/>
      <w:r w:rsidRPr="00FE6DBD">
        <w:rPr>
          <w:rFonts w:ascii="Times New Roman" w:hAnsi="Times New Roman"/>
        </w:rPr>
        <w:t>3 ]</w:t>
      </w:r>
      <w:proofErr w:type="gramEnd"/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Дата и время окончания: 05-03-2024 10:20:08 [GMT +</w:t>
      </w:r>
      <w:proofErr w:type="gramStart"/>
      <w:r w:rsidRPr="00FE6DBD">
        <w:rPr>
          <w:rFonts w:ascii="Times New Roman" w:hAnsi="Times New Roman"/>
        </w:rPr>
        <w:t>3 ]</w:t>
      </w:r>
      <w:proofErr w:type="gramEnd"/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Наименование электронной площадки: Единая электронная торговая площадка (АО «ЕЭТП»)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Адрес электронной площадки: http://178fz.roseltorg.ru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На участие в процедуре подали заявки следующие участники: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Заявка № 8264970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Заявка № 9443935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З</w:t>
      </w:r>
      <w:r w:rsidRPr="00FE6DBD">
        <w:rPr>
          <w:rFonts w:ascii="Times New Roman" w:hAnsi="Times New Roman"/>
        </w:rPr>
        <w:t>аявка № 131</w:t>
      </w:r>
      <w:r w:rsidRPr="00FE6DBD">
        <w:rPr>
          <w:rFonts w:ascii="Times New Roman" w:hAnsi="Times New Roman"/>
        </w:rPr>
        <w:t>0507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Заявка № 5446703</w:t>
      </w:r>
    </w:p>
    <w:p w:rsidR="00FE6DB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 </w:t>
      </w:r>
    </w:p>
    <w:p w:rsidR="005F5B0D" w:rsidRPr="00FE6DBD" w:rsidRDefault="00FE6DBD" w:rsidP="00FE6DB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>Все максимальные предложения о цене контракта, сделанные участниками в электронной форме и ранжированные по мере убывания:</w:t>
      </w:r>
    </w:p>
    <w:p w:rsidR="007D2D1B" w:rsidRPr="00FE6DBD" w:rsidRDefault="007D2D1B" w:rsidP="007D2D1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tbl>
      <w:tblPr>
        <w:tblW w:w="0" w:type="auto"/>
        <w:tblInd w:w="4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"/>
        <w:gridCol w:w="3459"/>
        <w:gridCol w:w="2835"/>
        <w:gridCol w:w="1446"/>
        <w:gridCol w:w="1389"/>
      </w:tblGrid>
      <w:tr w:rsidR="007D2D1B" w:rsidRPr="00FE6DBD" w:rsidTr="00FE6D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E6DBD" w:rsidRDefault="007D2D1B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Место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E6DBD" w:rsidRDefault="007D2D1B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Дата и время подачи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E6DBD" w:rsidRDefault="007D2D1B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Сумма предложения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E6DBD" w:rsidRDefault="007D2D1B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Валюта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2D1B" w:rsidRPr="00FE6DBD" w:rsidRDefault="007D2D1B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Порядковый номер</w:t>
            </w:r>
          </w:p>
        </w:tc>
      </w:tr>
      <w:tr w:rsidR="00FE6DBD" w:rsidRPr="00FE6DBD" w:rsidTr="00FE6D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1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05-03-2024 10:10:08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14 573 643,75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Заявка №8264970</w:t>
            </w:r>
          </w:p>
        </w:tc>
      </w:tr>
      <w:tr w:rsidR="00FE6DBD" w:rsidRPr="00FE6DBD" w:rsidTr="00FE6D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2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05-03-2024 10:09:19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13 990 698,00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Заявка №9443935</w:t>
            </w:r>
          </w:p>
        </w:tc>
      </w:tr>
      <w:tr w:rsidR="00FE6DBD" w:rsidRPr="00FE6DBD" w:rsidTr="00FE6DBD">
        <w:trPr>
          <w:trHeight w:val="454"/>
        </w:trPr>
        <w:tc>
          <w:tcPr>
            <w:tcW w:w="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3</w:t>
            </w:r>
          </w:p>
        </w:tc>
        <w:tc>
          <w:tcPr>
            <w:tcW w:w="3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05-03-2024 10:00:16 [GMT +3]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12 241 860,75</w:t>
            </w:r>
          </w:p>
        </w:tc>
        <w:tc>
          <w:tcPr>
            <w:tcW w:w="1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RUB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6DBD" w:rsidRPr="00FE6DBD" w:rsidRDefault="00FE6DBD" w:rsidP="00FE6DB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E6DBD">
              <w:rPr>
                <w:rFonts w:ascii="Times New Roman" w:hAnsi="Times New Roman"/>
              </w:rPr>
              <w:t>Заявка №1310507</w:t>
            </w:r>
          </w:p>
        </w:tc>
      </w:tr>
    </w:tbl>
    <w:p w:rsidR="004338E3" w:rsidRPr="00FE6DBD" w:rsidRDefault="004338E3" w:rsidP="007D56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338E3" w:rsidRPr="00FE6DBD" w:rsidRDefault="004338E3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Победителем аукциона (присвоен первый порядковый номер) признан участник № </w:t>
      </w:r>
      <w:r w:rsidR="00FE6DBD" w:rsidRPr="00FE6DBD">
        <w:rPr>
          <w:rFonts w:ascii="Times New Roman" w:hAnsi="Times New Roman"/>
        </w:rPr>
        <w:t>8264970</w:t>
      </w:r>
      <w:r w:rsidRPr="00FE6DBD">
        <w:rPr>
          <w:rFonts w:ascii="Times New Roman" w:hAnsi="Times New Roman"/>
        </w:rPr>
        <w:t xml:space="preserve">, предложивший наибольшую цену договора </w:t>
      </w:r>
      <w:r w:rsidR="00FE6DBD" w:rsidRPr="00FE6DBD">
        <w:rPr>
          <w:rFonts w:ascii="Times New Roman" w:hAnsi="Times New Roman"/>
        </w:rPr>
        <w:t>14 573 643,75</w:t>
      </w:r>
      <w:r w:rsidRPr="00FE6DBD">
        <w:rPr>
          <w:rFonts w:ascii="Times New Roman" w:hAnsi="Times New Roman"/>
        </w:rPr>
        <w:t xml:space="preserve"> рублей.</w:t>
      </w:r>
    </w:p>
    <w:p w:rsidR="005F5B0D" w:rsidRPr="00FE6DBD" w:rsidRDefault="005F5B0D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5F5B0D" w:rsidRPr="00FE6DBD" w:rsidRDefault="005F5B0D" w:rsidP="005F5B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Участнику № </w:t>
      </w:r>
      <w:r w:rsidR="00FE6DBD" w:rsidRPr="00FE6DBD">
        <w:rPr>
          <w:rFonts w:ascii="Times New Roman" w:hAnsi="Times New Roman"/>
        </w:rPr>
        <w:t>9443935</w:t>
      </w:r>
      <w:r w:rsidRPr="00FE6DBD">
        <w:rPr>
          <w:rFonts w:ascii="Times New Roman" w:hAnsi="Times New Roman"/>
        </w:rPr>
        <w:t xml:space="preserve"> присвоен второй порядковый номер.</w:t>
      </w:r>
    </w:p>
    <w:p w:rsidR="00095E4C" w:rsidRPr="00FE6DBD" w:rsidRDefault="00095E4C" w:rsidP="00095E4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</w:p>
    <w:p w:rsidR="0041483B" w:rsidRDefault="00095E4C" w:rsidP="004338E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</w:rPr>
      </w:pPr>
      <w:r w:rsidRPr="00FE6DBD">
        <w:rPr>
          <w:rFonts w:ascii="Times New Roman" w:hAnsi="Times New Roman"/>
        </w:rPr>
        <w:t xml:space="preserve">Участнику № </w:t>
      </w:r>
      <w:r w:rsidR="00FE6DBD" w:rsidRPr="00FE6DBD">
        <w:rPr>
          <w:rFonts w:ascii="Times New Roman" w:hAnsi="Times New Roman"/>
        </w:rPr>
        <w:t>1310507</w:t>
      </w:r>
      <w:r w:rsidRPr="00FE6DBD">
        <w:rPr>
          <w:rFonts w:ascii="Times New Roman" w:hAnsi="Times New Roman"/>
        </w:rPr>
        <w:t xml:space="preserve"> присвоен третий порядковый номер.</w:t>
      </w:r>
    </w:p>
    <w:sectPr w:rsidR="0041483B" w:rsidSect="0041483B">
      <w:headerReference w:type="default" r:id="rId6"/>
      <w:pgSz w:w="11907" w:h="16840"/>
      <w:pgMar w:top="1077" w:right="567" w:bottom="567" w:left="1077" w:header="57" w:footer="567" w:gutter="0"/>
      <w:pgNumType w:start="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10555" w:rsidRDefault="00810555" w:rsidP="004338E3">
      <w:pPr>
        <w:spacing w:after="0" w:line="240" w:lineRule="auto"/>
      </w:pPr>
      <w:r>
        <w:separator/>
      </w:r>
    </w:p>
  </w:endnote>
  <w:endnote w:type="continuationSeparator" w:id="0">
    <w:p w:rsidR="00810555" w:rsidRDefault="00810555" w:rsidP="004338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10555" w:rsidRDefault="00810555" w:rsidP="004338E3">
      <w:pPr>
        <w:spacing w:after="0" w:line="240" w:lineRule="auto"/>
      </w:pPr>
      <w:r>
        <w:separator/>
      </w:r>
    </w:p>
  </w:footnote>
  <w:footnote w:type="continuationSeparator" w:id="0">
    <w:p w:rsidR="00810555" w:rsidRDefault="00810555" w:rsidP="004338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38E3" w:rsidRDefault="004338E3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5A7861" w:rsidRDefault="005A7861" w:rsidP="004338E3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</w:p>
  <w:p w:rsidR="00AD201B" w:rsidRPr="006C5E0E" w:rsidRDefault="00AD201B" w:rsidP="00AD201B">
    <w:pPr>
      <w:pStyle w:val="1"/>
      <w:spacing w:before="0" w:beforeAutospacing="0" w:after="0" w:afterAutospacing="0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Дата </w:t>
    </w:r>
    <w:r w:rsidR="00810555">
      <w:rPr>
        <w:color w:val="808080"/>
        <w:sz w:val="16"/>
        <w:szCs w:val="16"/>
      </w:rPr>
      <w:t>06.03.2024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ПРОТОКОЛ ПРОВЕДЕНИЯ АУКЦИОНА</w:t>
    </w:r>
  </w:p>
  <w:p w:rsidR="00AD201B" w:rsidRPr="006C5E0E" w:rsidRDefault="00AD201B" w:rsidP="00AD201B">
    <w:pPr>
      <w:pStyle w:val="1"/>
      <w:spacing w:before="0" w:beforeAutospacing="0" w:after="0" w:afterAutospacing="0"/>
      <w:ind w:left="4536"/>
      <w:jc w:val="right"/>
      <w:rPr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>В ЭЛЕКТРОННОЙ ФОРМЕ НА ПРАВО ЗАКЛЮЧЕНИЯ</w:t>
    </w:r>
  </w:p>
  <w:p w:rsidR="00555A2B" w:rsidRDefault="00AD201B" w:rsidP="006D759D">
    <w:pPr>
      <w:pStyle w:val="1"/>
      <w:spacing w:before="0" w:beforeAutospacing="0" w:after="0" w:afterAutospacing="0"/>
      <w:ind w:left="3828"/>
      <w:jc w:val="right"/>
      <w:rPr>
        <w:caps/>
        <w:color w:val="808080"/>
        <w:sz w:val="16"/>
        <w:szCs w:val="16"/>
      </w:rPr>
    </w:pPr>
    <w:r w:rsidRPr="006C5E0E">
      <w:rPr>
        <w:color w:val="808080"/>
        <w:sz w:val="16"/>
        <w:szCs w:val="16"/>
      </w:rPr>
      <w:t xml:space="preserve">ДОГОВОРА КУПЛИ-ПРОДАЖИ </w:t>
    </w:r>
    <w:r w:rsidR="009402D0" w:rsidRPr="006C5E0E">
      <w:rPr>
        <w:color w:val="808080"/>
        <w:sz w:val="16"/>
        <w:szCs w:val="16"/>
      </w:rPr>
      <w:t>НЕ</w:t>
    </w:r>
    <w:r w:rsidRPr="006C5E0E">
      <w:rPr>
        <w:color w:val="808080"/>
        <w:sz w:val="16"/>
        <w:szCs w:val="16"/>
      </w:rPr>
      <w:t>ЖИЛОГО ПОМЕЩЕНИЯ</w:t>
    </w:r>
    <w:r w:rsidR="00C040A3">
      <w:rPr>
        <w:color w:val="808080"/>
        <w:sz w:val="16"/>
        <w:szCs w:val="16"/>
      </w:rPr>
      <w:br/>
    </w:r>
    <w:r w:rsidR="007D2D1B" w:rsidRPr="006C5E0E">
      <w:rPr>
        <w:caps/>
        <w:color w:val="808080"/>
        <w:sz w:val="16"/>
        <w:szCs w:val="16"/>
      </w:rPr>
      <w:t>по адресу:</w:t>
    </w:r>
    <w:r w:rsidR="009402D0" w:rsidRPr="006C5E0E">
      <w:rPr>
        <w:caps/>
        <w:color w:val="808080"/>
        <w:sz w:val="16"/>
        <w:szCs w:val="16"/>
      </w:rPr>
      <w:t xml:space="preserve"> </w:t>
    </w:r>
    <w:r w:rsidR="008C19A0" w:rsidRPr="006C5E0E">
      <w:rPr>
        <w:caps/>
        <w:color w:val="808080"/>
        <w:sz w:val="16"/>
        <w:szCs w:val="16"/>
      </w:rPr>
      <w:t xml:space="preserve">г. Москва, </w:t>
    </w:r>
    <w:r w:rsidR="00810555">
      <w:rPr>
        <w:caps/>
        <w:color w:val="808080"/>
        <w:sz w:val="16"/>
        <w:szCs w:val="16"/>
      </w:rPr>
      <w:t>Долгопрудная аллея, д. 14, корп. 1</w:t>
    </w:r>
    <w:r w:rsidR="005819C3">
      <w:rPr>
        <w:caps/>
        <w:color w:val="808080"/>
        <w:sz w:val="16"/>
        <w:szCs w:val="16"/>
      </w:rPr>
      <w:t xml:space="preserve">, </w:t>
    </w:r>
  </w:p>
  <w:p w:rsidR="003A7FE8" w:rsidRPr="003A7FE8" w:rsidRDefault="00810555" w:rsidP="006D759D">
    <w:pPr>
      <w:pStyle w:val="1"/>
      <w:spacing w:before="0" w:beforeAutospacing="0" w:after="0" w:afterAutospacing="0"/>
      <w:ind w:left="3828"/>
      <w:jc w:val="right"/>
      <w:rPr>
        <w:iCs/>
        <w:caps/>
        <w:color w:val="808080"/>
        <w:sz w:val="16"/>
        <w:szCs w:val="16"/>
      </w:rPr>
    </w:pPr>
    <w:r>
      <w:rPr>
        <w:caps/>
        <w:color w:val="808080"/>
        <w:sz w:val="16"/>
        <w:szCs w:val="16"/>
      </w:rPr>
      <w:t>помещение</w:t>
    </w:r>
    <w:r w:rsidR="005819C3">
      <w:rPr>
        <w:caps/>
        <w:color w:val="808080"/>
        <w:sz w:val="16"/>
        <w:szCs w:val="16"/>
      </w:rPr>
      <w:t> </w:t>
    </w:r>
    <w:r>
      <w:rPr>
        <w:caps/>
        <w:color w:val="808080"/>
        <w:sz w:val="16"/>
        <w:szCs w:val="16"/>
      </w:rPr>
      <w:t>7н</w:t>
    </w:r>
    <w:r w:rsidR="00555A2B">
      <w:rPr>
        <w:caps/>
        <w:color w:val="808080"/>
        <w:sz w:val="16"/>
        <w:szCs w:val="16"/>
        <w:lang w:val="en-US"/>
      </w:rPr>
      <w:t xml:space="preserve"> </w:t>
    </w:r>
    <w:r w:rsidR="003A7FE8" w:rsidRPr="003A7FE8">
      <w:rPr>
        <w:iCs/>
        <w:caps/>
        <w:color w:val="808080"/>
        <w:sz w:val="16"/>
        <w:szCs w:val="16"/>
      </w:rPr>
      <w:t>(кадастровый номер</w:t>
    </w:r>
    <w:r w:rsidR="00A97F80">
      <w:rPr>
        <w:iCs/>
        <w:caps/>
        <w:color w:val="808080"/>
        <w:sz w:val="16"/>
        <w:szCs w:val="16"/>
      </w:rPr>
      <w:t xml:space="preserve"> </w:t>
    </w:r>
    <w:r>
      <w:rPr>
        <w:iCs/>
        <w:caps/>
        <w:color w:val="808080"/>
        <w:sz w:val="16"/>
        <w:szCs w:val="16"/>
      </w:rPr>
      <w:t>77:02:0025001:2543</w:t>
    </w:r>
    <w:r w:rsidR="003A7FE8" w:rsidRPr="003A7FE8">
      <w:rPr>
        <w:iCs/>
        <w:caps/>
        <w:color w:val="808080"/>
        <w:sz w:val="16"/>
        <w:szCs w:val="16"/>
      </w:rPr>
      <w:t>)</w:t>
    </w:r>
  </w:p>
  <w:p w:rsidR="004338E3" w:rsidRDefault="00AD201B" w:rsidP="00AD201B">
    <w:pPr>
      <w:pStyle w:val="a3"/>
      <w:jc w:val="right"/>
      <w:rPr>
        <w:rFonts w:ascii="Times New Roman" w:hAnsi="Times New Roman"/>
        <w:color w:val="808080"/>
        <w:sz w:val="16"/>
        <w:szCs w:val="16"/>
      </w:rPr>
    </w:pPr>
    <w:r w:rsidRPr="006C5E0E">
      <w:rPr>
        <w:rFonts w:ascii="Times New Roman" w:hAnsi="Times New Roman"/>
        <w:color w:val="808080"/>
        <w:sz w:val="16"/>
        <w:szCs w:val="16"/>
      </w:rPr>
      <w:t xml:space="preserve">№ </w:t>
    </w:r>
    <w:r w:rsidR="00810555">
      <w:rPr>
        <w:rFonts w:ascii="Times New Roman" w:hAnsi="Times New Roman"/>
        <w:color w:val="808080"/>
        <w:sz w:val="16"/>
        <w:szCs w:val="16"/>
      </w:rPr>
      <w:t>21000005000000009133</w:t>
    </w:r>
    <w:r w:rsidRPr="006C5E0E">
      <w:rPr>
        <w:rFonts w:ascii="Times New Roman" w:hAnsi="Times New Roman"/>
        <w:color w:val="808080"/>
        <w:sz w:val="16"/>
        <w:szCs w:val="16"/>
      </w:rPr>
      <w:t>-2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338E3"/>
    <w:rsid w:val="00095E4C"/>
    <w:rsid w:val="000D27F0"/>
    <w:rsid w:val="001108D4"/>
    <w:rsid w:val="00114CA0"/>
    <w:rsid w:val="00155B04"/>
    <w:rsid w:val="001637AE"/>
    <w:rsid w:val="0018673B"/>
    <w:rsid w:val="001E0744"/>
    <w:rsid w:val="002039D7"/>
    <w:rsid w:val="002120F9"/>
    <w:rsid w:val="00221571"/>
    <w:rsid w:val="00236D5B"/>
    <w:rsid w:val="002D1E64"/>
    <w:rsid w:val="002E210E"/>
    <w:rsid w:val="002F323E"/>
    <w:rsid w:val="00387868"/>
    <w:rsid w:val="003A7FE8"/>
    <w:rsid w:val="003D5794"/>
    <w:rsid w:val="003F35EA"/>
    <w:rsid w:val="0041483B"/>
    <w:rsid w:val="00422732"/>
    <w:rsid w:val="00424C1C"/>
    <w:rsid w:val="004338E3"/>
    <w:rsid w:val="00466770"/>
    <w:rsid w:val="00483F36"/>
    <w:rsid w:val="004931FB"/>
    <w:rsid w:val="00497A4B"/>
    <w:rsid w:val="00555A2B"/>
    <w:rsid w:val="005819C3"/>
    <w:rsid w:val="005875D5"/>
    <w:rsid w:val="005A7861"/>
    <w:rsid w:val="005F5B0D"/>
    <w:rsid w:val="00613F10"/>
    <w:rsid w:val="00637E7A"/>
    <w:rsid w:val="006C5E0E"/>
    <w:rsid w:val="006D759D"/>
    <w:rsid w:val="006E6C12"/>
    <w:rsid w:val="006F45BD"/>
    <w:rsid w:val="007131C6"/>
    <w:rsid w:val="00714F5A"/>
    <w:rsid w:val="007A09F7"/>
    <w:rsid w:val="007B4613"/>
    <w:rsid w:val="007C5561"/>
    <w:rsid w:val="007D2D1B"/>
    <w:rsid w:val="007D5683"/>
    <w:rsid w:val="008009AD"/>
    <w:rsid w:val="00806317"/>
    <w:rsid w:val="00810555"/>
    <w:rsid w:val="00893590"/>
    <w:rsid w:val="008A02F2"/>
    <w:rsid w:val="008B1C2D"/>
    <w:rsid w:val="008C19A0"/>
    <w:rsid w:val="008C6AD6"/>
    <w:rsid w:val="008D497C"/>
    <w:rsid w:val="009208C9"/>
    <w:rsid w:val="009402D0"/>
    <w:rsid w:val="009D7B66"/>
    <w:rsid w:val="00A078BE"/>
    <w:rsid w:val="00A36D15"/>
    <w:rsid w:val="00A97F80"/>
    <w:rsid w:val="00AD201B"/>
    <w:rsid w:val="00AF263B"/>
    <w:rsid w:val="00B17BD2"/>
    <w:rsid w:val="00B61580"/>
    <w:rsid w:val="00B74495"/>
    <w:rsid w:val="00C040A3"/>
    <w:rsid w:val="00C414A5"/>
    <w:rsid w:val="00C93AC6"/>
    <w:rsid w:val="00C976D6"/>
    <w:rsid w:val="00CE03B8"/>
    <w:rsid w:val="00D4021D"/>
    <w:rsid w:val="00D41B57"/>
    <w:rsid w:val="00E15F37"/>
    <w:rsid w:val="00E32F6E"/>
    <w:rsid w:val="00E848D1"/>
    <w:rsid w:val="00E84C98"/>
    <w:rsid w:val="00EC2962"/>
    <w:rsid w:val="00ED54C2"/>
    <w:rsid w:val="00EF5127"/>
    <w:rsid w:val="00F710EA"/>
    <w:rsid w:val="00FA61C0"/>
    <w:rsid w:val="00FE6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7B314B"/>
  <w14:defaultImageDpi w14:val="0"/>
  <w15:docId w15:val="{1FEFFBD7-8004-44DF-AF4A-7A2F80E2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locked/>
    <w:rsid w:val="004338E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4338E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locked/>
    <w:rsid w:val="004338E3"/>
    <w:rPr>
      <w:rFonts w:cs="Times New Roman"/>
    </w:rPr>
  </w:style>
  <w:style w:type="paragraph" w:customStyle="1" w:styleId="1">
    <w:name w:val="Обычный (веб)1"/>
    <w:basedOn w:val="a"/>
    <w:uiPriority w:val="99"/>
    <w:rsid w:val="004338E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7">
    <w:name w:val="Balloon Text"/>
    <w:basedOn w:val="a"/>
    <w:link w:val="a8"/>
    <w:uiPriority w:val="99"/>
    <w:semiHidden/>
    <w:unhideWhenUsed/>
    <w:rsid w:val="000D2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link w:val="a7"/>
    <w:uiPriority w:val="99"/>
    <w:semiHidden/>
    <w:locked/>
    <w:rsid w:val="000D27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6617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17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Paggard</vt:lpstr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Paggard</dc:title>
  <dc:subject/>
  <dc:creator>Няжеметдинов Наиль Рустямович</dc:creator>
  <cp:keywords/>
  <dc:description/>
  <cp:lastModifiedBy>Няжеметдинов Наиль Рустямович</cp:lastModifiedBy>
  <cp:revision>3</cp:revision>
  <cp:lastPrinted>2022-01-12T14:48:00Z</cp:lastPrinted>
  <dcterms:created xsi:type="dcterms:W3CDTF">2024-03-04T07:38:00Z</dcterms:created>
  <dcterms:modified xsi:type="dcterms:W3CDTF">2024-03-05T08:35:00Z</dcterms:modified>
</cp:coreProperties>
</file>