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016066">
        <w:rPr>
          <w:rFonts w:ascii="Times New Roman" w:hAnsi="Times New Roman"/>
        </w:rPr>
        <w:t>21000005000000021033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proofErr w:type="spellStart"/>
      <w:r w:rsidR="00016066">
        <w:rPr>
          <w:rFonts w:ascii="Times New Roman" w:hAnsi="Times New Roman"/>
        </w:rPr>
        <w:t>Долгопрудная</w:t>
      </w:r>
      <w:proofErr w:type="spellEnd"/>
      <w:r w:rsidR="00016066">
        <w:rPr>
          <w:rFonts w:ascii="Times New Roman" w:hAnsi="Times New Roman"/>
        </w:rPr>
        <w:t xml:space="preserve"> аллея, д. 14, корп. 4</w:t>
      </w:r>
      <w:r w:rsidR="005819C3">
        <w:rPr>
          <w:rFonts w:ascii="Times New Roman" w:hAnsi="Times New Roman"/>
        </w:rPr>
        <w:t xml:space="preserve">, </w:t>
      </w:r>
      <w:r w:rsidR="00016066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016066">
        <w:rPr>
          <w:rFonts w:ascii="Times New Roman" w:hAnsi="Times New Roman"/>
        </w:rPr>
        <w:t>23н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016066">
        <w:rPr>
          <w:rFonts w:ascii="Times New Roman" w:hAnsi="Times New Roman"/>
        </w:rPr>
        <w:t>77:02:0025001:2085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3B6C3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Организатор</w:t>
      </w:r>
      <w:r w:rsidR="00155B04" w:rsidRPr="003B6C38">
        <w:rPr>
          <w:rFonts w:ascii="Times New Roman" w:hAnsi="Times New Roman"/>
        </w:rPr>
        <w:t xml:space="preserve"> торгов</w:t>
      </w:r>
      <w:r w:rsidRPr="003B6C38">
        <w:rPr>
          <w:rFonts w:ascii="Times New Roman" w:hAnsi="Times New Roman"/>
        </w:rPr>
        <w:t xml:space="preserve">: </w:t>
      </w:r>
      <w:r w:rsidR="00016066" w:rsidRPr="003B6C38">
        <w:rPr>
          <w:rFonts w:ascii="Times New Roman" w:hAnsi="Times New Roman"/>
        </w:rPr>
        <w:t>Департамент города Москвы по конкурентной политике</w:t>
      </w:r>
      <w:r w:rsidRPr="003B6C38">
        <w:rPr>
          <w:rFonts w:ascii="Times New Roman" w:hAnsi="Times New Roman"/>
        </w:rPr>
        <w:br/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Начальная цена продажи имущества: 12 696 800,00 RUB НДС не облагается       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Дата и время начала: 13-08-2024 10:00:00 [GMT +</w:t>
      </w:r>
      <w:proofErr w:type="gramStart"/>
      <w:r w:rsidRPr="003B6C38">
        <w:rPr>
          <w:rFonts w:ascii="Times New Roman" w:hAnsi="Times New Roman"/>
        </w:rPr>
        <w:t>3 ]</w:t>
      </w:r>
      <w:proofErr w:type="gramEnd"/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Дата и время окончания: 13-08-2024 10:16:51 [GMT +</w:t>
      </w:r>
      <w:proofErr w:type="gramStart"/>
      <w:r w:rsidRPr="003B6C38">
        <w:rPr>
          <w:rFonts w:ascii="Times New Roman" w:hAnsi="Times New Roman"/>
        </w:rPr>
        <w:t>3 ]</w:t>
      </w:r>
      <w:proofErr w:type="gramEnd"/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3B6C38">
        <w:rPr>
          <w:rFonts w:ascii="Times New Roman" w:hAnsi="Times New Roman"/>
        </w:rPr>
        <w:t xml:space="preserve">Адрес электронной площадки: http://178fz.roseltorg.ru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З</w:t>
      </w:r>
      <w:r w:rsidRPr="003B6C38">
        <w:rPr>
          <w:rFonts w:ascii="Times New Roman" w:hAnsi="Times New Roman"/>
        </w:rPr>
        <w:t xml:space="preserve">аявка № 3277823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З</w:t>
      </w:r>
      <w:r w:rsidRPr="003B6C38">
        <w:rPr>
          <w:rFonts w:ascii="Times New Roman" w:hAnsi="Times New Roman"/>
        </w:rPr>
        <w:t xml:space="preserve">аявка № 2149992 </w:t>
      </w:r>
    </w:p>
    <w:p w:rsidR="003B6C38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З</w:t>
      </w:r>
      <w:r w:rsidRPr="003B6C38">
        <w:rPr>
          <w:rFonts w:ascii="Times New Roman" w:hAnsi="Times New Roman"/>
        </w:rPr>
        <w:t xml:space="preserve">аявка № 7158735 </w:t>
      </w:r>
    </w:p>
    <w:p w:rsidR="00F710EA" w:rsidRPr="003B6C38" w:rsidRDefault="003B6C38" w:rsidP="003B6C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З</w:t>
      </w:r>
      <w:r w:rsidRPr="003B6C38">
        <w:rPr>
          <w:rFonts w:ascii="Times New Roman" w:hAnsi="Times New Roman"/>
        </w:rPr>
        <w:t>аявка № 1128480</w:t>
      </w:r>
    </w:p>
    <w:p w:rsidR="00F710EA" w:rsidRPr="003B6C38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 </w:t>
      </w:r>
    </w:p>
    <w:p w:rsidR="005F5B0D" w:rsidRPr="003B6C38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3B6C3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B6C38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B6C38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B6C38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B6C38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B6C38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B6C38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Порядковый номер</w:t>
            </w:r>
          </w:p>
        </w:tc>
      </w:tr>
      <w:tr w:rsidR="003B6C38" w:rsidRPr="003B6C38" w:rsidTr="003B6C38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13-08-2024 10:06:51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14 601 320,00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Заявка №3277823</w:t>
            </w:r>
          </w:p>
        </w:tc>
      </w:tr>
      <w:tr w:rsidR="003B6C38" w:rsidRPr="003B6C38" w:rsidTr="003B6C38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C3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13-08-2024 10:05:49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13 966 480,00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C38" w:rsidRPr="003B6C38" w:rsidRDefault="003B6C38" w:rsidP="003B6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3B6C38">
              <w:rPr>
                <w:rFonts w:ascii="Times New Roman" w:hAnsi="Times New Roman"/>
                <w:szCs w:val="20"/>
              </w:rPr>
              <w:t>Заявка №2149992</w:t>
            </w:r>
          </w:p>
        </w:tc>
      </w:tr>
    </w:tbl>
    <w:p w:rsidR="004338E3" w:rsidRPr="003B6C3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3B6C3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B6C38" w:rsidRPr="003B6C38">
        <w:rPr>
          <w:rFonts w:ascii="Times New Roman" w:hAnsi="Times New Roman"/>
          <w:szCs w:val="20"/>
        </w:rPr>
        <w:t>3277823</w:t>
      </w:r>
      <w:r w:rsidRPr="003B6C38">
        <w:rPr>
          <w:rFonts w:ascii="Times New Roman" w:hAnsi="Times New Roman"/>
        </w:rPr>
        <w:t xml:space="preserve">, предложивший наибольшую цену договора </w:t>
      </w:r>
      <w:r w:rsidR="003B6C38" w:rsidRPr="003B6C38">
        <w:rPr>
          <w:rFonts w:ascii="Times New Roman" w:hAnsi="Times New Roman"/>
          <w:szCs w:val="20"/>
        </w:rPr>
        <w:t>14 601 320,00</w:t>
      </w:r>
      <w:r w:rsidRPr="003B6C38">
        <w:rPr>
          <w:rFonts w:ascii="Times New Roman" w:hAnsi="Times New Roman"/>
        </w:rPr>
        <w:t xml:space="preserve"> рублей.</w:t>
      </w:r>
    </w:p>
    <w:p w:rsidR="005F5B0D" w:rsidRPr="003B6C3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710EA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B6C38">
        <w:rPr>
          <w:rFonts w:ascii="Times New Roman" w:hAnsi="Times New Roman"/>
        </w:rPr>
        <w:t xml:space="preserve">Участнику № </w:t>
      </w:r>
      <w:r w:rsidR="003B6C38" w:rsidRPr="003B6C38">
        <w:rPr>
          <w:rFonts w:ascii="Times New Roman" w:hAnsi="Times New Roman"/>
          <w:szCs w:val="20"/>
        </w:rPr>
        <w:t>2149992</w:t>
      </w:r>
      <w:r w:rsidRPr="003B6C38">
        <w:rPr>
          <w:rFonts w:ascii="Times New Roman" w:hAnsi="Times New Roman"/>
        </w:rPr>
        <w:t xml:space="preserve"> присвоен второй порядковый номер.</w:t>
      </w: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066" w:rsidRDefault="00016066" w:rsidP="004338E3">
      <w:pPr>
        <w:spacing w:after="0" w:line="240" w:lineRule="auto"/>
      </w:pPr>
      <w:r>
        <w:separator/>
      </w:r>
    </w:p>
  </w:endnote>
  <w:endnote w:type="continuationSeparator" w:id="0">
    <w:p w:rsidR="00016066" w:rsidRDefault="00016066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066" w:rsidRDefault="00016066" w:rsidP="004338E3">
      <w:pPr>
        <w:spacing w:after="0" w:line="240" w:lineRule="auto"/>
      </w:pPr>
      <w:r>
        <w:separator/>
      </w:r>
    </w:p>
  </w:footnote>
  <w:footnote w:type="continuationSeparator" w:id="0">
    <w:p w:rsidR="00016066" w:rsidRDefault="00016066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016066">
      <w:rPr>
        <w:color w:val="808080"/>
        <w:sz w:val="16"/>
        <w:szCs w:val="16"/>
      </w:rPr>
      <w:t>14.08.2024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016066">
      <w:rPr>
        <w:caps/>
        <w:color w:val="808080"/>
        <w:sz w:val="16"/>
        <w:szCs w:val="16"/>
      </w:rPr>
      <w:t>Долгопрудная аллея, д. 14, корп. 4</w:t>
    </w:r>
    <w:r w:rsidR="005819C3">
      <w:rPr>
        <w:caps/>
        <w:color w:val="808080"/>
        <w:sz w:val="16"/>
        <w:szCs w:val="16"/>
      </w:rPr>
      <w:t xml:space="preserve">, </w:t>
    </w:r>
    <w:r w:rsidR="00016066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016066">
      <w:rPr>
        <w:caps/>
        <w:color w:val="808080"/>
        <w:sz w:val="16"/>
        <w:szCs w:val="16"/>
      </w:rPr>
      <w:t>23н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016066">
      <w:rPr>
        <w:iCs/>
        <w:caps/>
        <w:color w:val="808080"/>
        <w:sz w:val="16"/>
        <w:szCs w:val="16"/>
      </w:rPr>
      <w:t>77:02:0025001:2085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016066">
      <w:rPr>
        <w:rFonts w:ascii="Times New Roman" w:hAnsi="Times New Roman"/>
        <w:color w:val="808080"/>
        <w:sz w:val="16"/>
        <w:szCs w:val="16"/>
      </w:rPr>
      <w:t>21000005000000021033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16066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6C3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D2E3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2024-08-13T08:26:00Z</dcterms:created>
  <dcterms:modified xsi:type="dcterms:W3CDTF">2024-08-13T11:22:00Z</dcterms:modified>
</cp:coreProperties>
</file>