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1709C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1709CC">
        <w:rPr>
          <w:rFonts w:ascii="Times New Roman" w:hAnsi="Times New Roman"/>
        </w:rPr>
        <w:t xml:space="preserve">Реестровый номер: </w:t>
      </w:r>
      <w:r w:rsidR="0098100B" w:rsidRPr="001709CC">
        <w:rPr>
          <w:rFonts w:ascii="Times New Roman" w:hAnsi="Times New Roman"/>
        </w:rPr>
        <w:t>21000005000000018363</w:t>
      </w:r>
    </w:p>
    <w:p w:rsidR="007D2D1B" w:rsidRPr="001709C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 </w:t>
      </w:r>
    </w:p>
    <w:p w:rsidR="007D2D1B" w:rsidRPr="001709C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Краткое наименование: </w:t>
      </w:r>
      <w:r w:rsidR="00D41B57" w:rsidRPr="001709CC">
        <w:rPr>
          <w:rFonts w:ascii="Times New Roman" w:hAnsi="Times New Roman"/>
        </w:rPr>
        <w:t>А</w:t>
      </w:r>
      <w:r w:rsidRPr="001709CC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1709CC">
        <w:rPr>
          <w:rFonts w:ascii="Times New Roman" w:hAnsi="Times New Roman"/>
        </w:rPr>
        <w:t>не</w:t>
      </w:r>
      <w:r w:rsidRPr="001709CC">
        <w:rPr>
          <w:rFonts w:ascii="Times New Roman" w:hAnsi="Times New Roman"/>
        </w:rPr>
        <w:t>жилого помещения</w:t>
      </w:r>
      <w:r w:rsidR="009402D0" w:rsidRPr="001709CC">
        <w:rPr>
          <w:rFonts w:ascii="Times New Roman" w:hAnsi="Times New Roman"/>
        </w:rPr>
        <w:t xml:space="preserve"> </w:t>
      </w:r>
      <w:r w:rsidRPr="001709CC">
        <w:rPr>
          <w:rFonts w:ascii="Times New Roman" w:hAnsi="Times New Roman"/>
        </w:rPr>
        <w:t>по адресу</w:t>
      </w:r>
      <w:r w:rsidR="002D1E64" w:rsidRPr="001709CC">
        <w:rPr>
          <w:rFonts w:ascii="Times New Roman" w:hAnsi="Times New Roman"/>
        </w:rPr>
        <w:t xml:space="preserve">: </w:t>
      </w:r>
      <w:r w:rsidR="008C19A0" w:rsidRPr="001709CC">
        <w:rPr>
          <w:rFonts w:ascii="Times New Roman" w:hAnsi="Times New Roman"/>
        </w:rPr>
        <w:t xml:space="preserve">г. Москва, </w:t>
      </w:r>
      <w:r w:rsidR="0098100B" w:rsidRPr="001709CC">
        <w:rPr>
          <w:rFonts w:ascii="Times New Roman" w:hAnsi="Times New Roman"/>
        </w:rPr>
        <w:t xml:space="preserve">ул. </w:t>
      </w:r>
      <w:proofErr w:type="spellStart"/>
      <w:r w:rsidR="0098100B" w:rsidRPr="001709CC">
        <w:rPr>
          <w:rFonts w:ascii="Times New Roman" w:hAnsi="Times New Roman"/>
        </w:rPr>
        <w:t>Салтыковская</w:t>
      </w:r>
      <w:proofErr w:type="spellEnd"/>
      <w:r w:rsidR="0098100B" w:rsidRPr="001709CC">
        <w:rPr>
          <w:rFonts w:ascii="Times New Roman" w:hAnsi="Times New Roman"/>
        </w:rPr>
        <w:t>, д. 6/2, корп. 4</w:t>
      </w:r>
      <w:r w:rsidR="005819C3" w:rsidRPr="001709CC">
        <w:rPr>
          <w:rFonts w:ascii="Times New Roman" w:hAnsi="Times New Roman"/>
        </w:rPr>
        <w:t xml:space="preserve">, </w:t>
      </w:r>
      <w:r w:rsidR="0098100B" w:rsidRPr="001709CC">
        <w:rPr>
          <w:rFonts w:ascii="Times New Roman" w:hAnsi="Times New Roman"/>
        </w:rPr>
        <w:t>помещение</w:t>
      </w:r>
      <w:r w:rsidR="005819C3" w:rsidRPr="001709CC">
        <w:rPr>
          <w:rFonts w:ascii="Times New Roman" w:hAnsi="Times New Roman"/>
        </w:rPr>
        <w:t> </w:t>
      </w:r>
      <w:r w:rsidR="0098100B" w:rsidRPr="001709CC">
        <w:rPr>
          <w:rFonts w:ascii="Times New Roman" w:hAnsi="Times New Roman"/>
        </w:rPr>
        <w:t>2н</w:t>
      </w:r>
      <w:r w:rsidR="003A7FE8" w:rsidRPr="001709CC">
        <w:rPr>
          <w:rFonts w:ascii="Times New Roman" w:hAnsi="Times New Roman"/>
        </w:rPr>
        <w:t xml:space="preserve"> (кадастровый номер</w:t>
      </w:r>
      <w:r w:rsidR="00A97F80" w:rsidRPr="001709CC">
        <w:rPr>
          <w:rFonts w:ascii="Times New Roman" w:hAnsi="Times New Roman"/>
        </w:rPr>
        <w:t xml:space="preserve"> </w:t>
      </w:r>
      <w:r w:rsidR="0098100B" w:rsidRPr="001709CC">
        <w:rPr>
          <w:rFonts w:ascii="Times New Roman" w:hAnsi="Times New Roman"/>
        </w:rPr>
        <w:t>77:03:0010003:3735</w:t>
      </w:r>
      <w:r w:rsidR="003A7FE8" w:rsidRPr="001709CC">
        <w:rPr>
          <w:rFonts w:ascii="Times New Roman" w:hAnsi="Times New Roman"/>
        </w:rPr>
        <w:t>)</w:t>
      </w:r>
    </w:p>
    <w:p w:rsidR="00387868" w:rsidRPr="001709CC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 </w:t>
      </w:r>
    </w:p>
    <w:p w:rsidR="001637AE" w:rsidRPr="001709CC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1709CC">
        <w:rPr>
          <w:rFonts w:ascii="Times New Roman" w:hAnsi="Times New Roman"/>
        </w:rPr>
        <w:br/>
      </w:r>
      <w:r w:rsidR="00387868" w:rsidRPr="001709CC">
        <w:rPr>
          <w:rFonts w:ascii="Times New Roman" w:hAnsi="Times New Roman"/>
        </w:rPr>
        <w:t xml:space="preserve"> </w:t>
      </w:r>
    </w:p>
    <w:p w:rsidR="00387868" w:rsidRPr="001709CC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Организатор</w:t>
      </w:r>
      <w:r w:rsidR="00155B04" w:rsidRPr="001709CC">
        <w:rPr>
          <w:rFonts w:ascii="Times New Roman" w:hAnsi="Times New Roman"/>
        </w:rPr>
        <w:t xml:space="preserve"> торгов</w:t>
      </w:r>
      <w:r w:rsidRPr="001709CC">
        <w:rPr>
          <w:rFonts w:ascii="Times New Roman" w:hAnsi="Times New Roman"/>
        </w:rPr>
        <w:t xml:space="preserve">: </w:t>
      </w:r>
      <w:r w:rsidR="0098100B" w:rsidRPr="001709CC">
        <w:rPr>
          <w:rFonts w:ascii="Times New Roman" w:hAnsi="Times New Roman"/>
        </w:rPr>
        <w:t>Департамент города Москвы по конкурентной политике</w:t>
      </w:r>
      <w:r w:rsidRPr="001709CC">
        <w:rPr>
          <w:rFonts w:ascii="Times New Roman" w:hAnsi="Times New Roman"/>
        </w:rPr>
        <w:br/>
        <w:t xml:space="preserve">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Начальная цена продажи имущества: 15 540 600,00 RUB </w:t>
      </w:r>
      <w:proofErr w:type="gramStart"/>
      <w:r w:rsidRPr="001709CC">
        <w:rPr>
          <w:rFonts w:ascii="Times New Roman" w:hAnsi="Times New Roman"/>
        </w:rPr>
        <w:t>С</w:t>
      </w:r>
      <w:proofErr w:type="gramEnd"/>
      <w:r w:rsidRPr="001709CC">
        <w:rPr>
          <w:rFonts w:ascii="Times New Roman" w:hAnsi="Times New Roman"/>
        </w:rPr>
        <w:t xml:space="preserve"> учетом НДС            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Дата и время начала: 27-03-2024 10:00:00 [GMT +</w:t>
      </w:r>
      <w:proofErr w:type="gramStart"/>
      <w:r w:rsidRPr="001709CC">
        <w:rPr>
          <w:rFonts w:ascii="Times New Roman" w:hAnsi="Times New Roman"/>
        </w:rPr>
        <w:t>3 ]</w:t>
      </w:r>
      <w:proofErr w:type="gramEnd"/>
      <w:r w:rsidRPr="001709CC">
        <w:rPr>
          <w:rFonts w:ascii="Times New Roman" w:hAnsi="Times New Roman"/>
        </w:rPr>
        <w:t xml:space="preserve">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Дата и время окончания: 27-03-2024 11:35:51 [GMT +</w:t>
      </w:r>
      <w:proofErr w:type="gramStart"/>
      <w:r w:rsidRPr="001709CC">
        <w:rPr>
          <w:rFonts w:ascii="Times New Roman" w:hAnsi="Times New Roman"/>
        </w:rPr>
        <w:t>3 ]</w:t>
      </w:r>
      <w:proofErr w:type="gramEnd"/>
      <w:r w:rsidRPr="001709CC">
        <w:rPr>
          <w:rFonts w:ascii="Times New Roman" w:hAnsi="Times New Roman"/>
        </w:rPr>
        <w:t xml:space="preserve">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Адрес электронной площадки: http://178fz.roseltorg.ru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 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2920499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9011800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8494306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2046123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7485732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1229644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9524843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9812217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8305959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7792228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1213170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8284805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1492249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8326799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4298522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7278502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3462739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8179501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9876719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3068417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3457008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Заявка № 7936885</w:t>
      </w:r>
    </w:p>
    <w:p w:rsidR="001709CC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 </w:t>
      </w:r>
    </w:p>
    <w:p w:rsidR="005F5B0D" w:rsidRPr="001709CC" w:rsidRDefault="001709CC" w:rsidP="00170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1709C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09CC" w:rsidRDefault="007D2D1B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09CC" w:rsidRDefault="007D2D1B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09CC" w:rsidRDefault="007D2D1B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09CC" w:rsidRDefault="007D2D1B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09CC" w:rsidRDefault="007D2D1B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Порядковый номер</w:t>
            </w:r>
          </w:p>
        </w:tc>
      </w:tr>
      <w:tr w:rsidR="001709CC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27-03-2024 11:25:51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33 412 290,00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Заявка №2920499</w:t>
            </w:r>
          </w:p>
        </w:tc>
      </w:tr>
      <w:tr w:rsidR="001709CC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27-03-2024 11:17:12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32 635 260,00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Заявка №9011800</w:t>
            </w:r>
          </w:p>
        </w:tc>
      </w:tr>
      <w:tr w:rsidR="001709CC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27-03-2024 10:40:58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27 973 080,00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Заявка №8494306</w:t>
            </w:r>
          </w:p>
        </w:tc>
      </w:tr>
      <w:tr w:rsidR="001709CC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27-03-2024 10:24:43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26 419 020,00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Заявка №2046123</w:t>
            </w:r>
          </w:p>
        </w:tc>
      </w:tr>
      <w:tr w:rsidR="001709CC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27-03-2024 10:19:39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24 087 930,00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Заявка №7485732</w:t>
            </w:r>
          </w:p>
        </w:tc>
      </w:tr>
      <w:tr w:rsidR="001709CC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27-03-2024 10:03:51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18 648 720,00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Заявка №1229644</w:t>
            </w:r>
          </w:p>
        </w:tc>
      </w:tr>
      <w:tr w:rsidR="001709CC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27-03-2024 10:02:54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17 871 690,00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Заявка №9524843</w:t>
            </w:r>
          </w:p>
        </w:tc>
      </w:tr>
      <w:tr w:rsidR="001709CC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8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27-03-2024 10:02:00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17 094 660,00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Заявка №9812217</w:t>
            </w:r>
          </w:p>
        </w:tc>
      </w:tr>
      <w:tr w:rsidR="001709CC" w:rsidRPr="001709CC" w:rsidTr="001709C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9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27-03-2024 10:01:21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16 317 630,00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CC" w:rsidRPr="001709CC" w:rsidRDefault="001709CC" w:rsidP="0017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09CC">
              <w:rPr>
                <w:rFonts w:ascii="Times New Roman" w:hAnsi="Times New Roman"/>
              </w:rPr>
              <w:t>Заявка №8305959</w:t>
            </w:r>
          </w:p>
        </w:tc>
      </w:tr>
    </w:tbl>
    <w:p w:rsidR="004338E3" w:rsidRPr="001709CC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1709CC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1709CC" w:rsidRPr="001709CC">
        <w:rPr>
          <w:rFonts w:ascii="Times New Roman" w:hAnsi="Times New Roman"/>
        </w:rPr>
        <w:t>2920499</w:t>
      </w:r>
      <w:r w:rsidRPr="001709CC">
        <w:rPr>
          <w:rFonts w:ascii="Times New Roman" w:hAnsi="Times New Roman"/>
        </w:rPr>
        <w:t xml:space="preserve">, предложивший наибольшую цену договора </w:t>
      </w:r>
      <w:r w:rsidR="001709CC" w:rsidRPr="001709CC">
        <w:rPr>
          <w:rFonts w:ascii="Times New Roman" w:hAnsi="Times New Roman"/>
        </w:rPr>
        <w:t>33 412 290</w:t>
      </w:r>
      <w:r w:rsidR="007C5561" w:rsidRPr="001709CC">
        <w:rPr>
          <w:rFonts w:ascii="Times New Roman" w:hAnsi="Times New Roman"/>
        </w:rPr>
        <w:t>,</w:t>
      </w:r>
      <w:r w:rsidR="008B1C2D" w:rsidRPr="001709CC">
        <w:rPr>
          <w:rFonts w:ascii="Times New Roman" w:hAnsi="Times New Roman"/>
        </w:rPr>
        <w:t>00</w:t>
      </w:r>
      <w:r w:rsidRPr="001709CC">
        <w:rPr>
          <w:rFonts w:ascii="Times New Roman" w:hAnsi="Times New Roman"/>
        </w:rPr>
        <w:t xml:space="preserve"> рублей.</w:t>
      </w:r>
    </w:p>
    <w:p w:rsidR="005F5B0D" w:rsidRPr="001709CC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1709CC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Участнику № </w:t>
      </w:r>
      <w:r w:rsidR="001709CC" w:rsidRPr="001709CC">
        <w:rPr>
          <w:rFonts w:ascii="Times New Roman" w:hAnsi="Times New Roman"/>
        </w:rPr>
        <w:t>9011800</w:t>
      </w:r>
      <w:r w:rsidRPr="001709CC">
        <w:rPr>
          <w:rFonts w:ascii="Times New Roman" w:hAnsi="Times New Roman"/>
        </w:rPr>
        <w:t xml:space="preserve"> присвоен второй порядковый номер.</w:t>
      </w:r>
    </w:p>
    <w:p w:rsidR="00095E4C" w:rsidRPr="001709C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09CC">
        <w:rPr>
          <w:rFonts w:ascii="Times New Roman" w:hAnsi="Times New Roman"/>
        </w:rPr>
        <w:t xml:space="preserve">Участнику № </w:t>
      </w:r>
      <w:r w:rsidR="001709CC" w:rsidRPr="001709CC">
        <w:rPr>
          <w:rFonts w:ascii="Times New Roman" w:hAnsi="Times New Roman"/>
        </w:rPr>
        <w:t>8494306</w:t>
      </w:r>
      <w:r w:rsidRPr="001709CC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00B" w:rsidRDefault="0098100B" w:rsidP="004338E3">
      <w:pPr>
        <w:spacing w:after="0" w:line="240" w:lineRule="auto"/>
      </w:pPr>
      <w:r>
        <w:separator/>
      </w:r>
    </w:p>
  </w:endnote>
  <w:endnote w:type="continuationSeparator" w:id="0">
    <w:p w:rsidR="0098100B" w:rsidRDefault="0098100B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00B" w:rsidRDefault="0098100B" w:rsidP="004338E3">
      <w:pPr>
        <w:spacing w:after="0" w:line="240" w:lineRule="auto"/>
      </w:pPr>
      <w:r>
        <w:separator/>
      </w:r>
    </w:p>
  </w:footnote>
  <w:footnote w:type="continuationSeparator" w:id="0">
    <w:p w:rsidR="0098100B" w:rsidRDefault="0098100B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98100B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98100B">
      <w:rPr>
        <w:caps/>
        <w:color w:val="808080"/>
        <w:sz w:val="16"/>
        <w:szCs w:val="16"/>
      </w:rPr>
      <w:t>ул. Салтыковская, д. 6/2, корп. 4</w:t>
    </w:r>
    <w:r w:rsidR="005819C3">
      <w:rPr>
        <w:caps/>
        <w:color w:val="808080"/>
        <w:sz w:val="16"/>
        <w:szCs w:val="16"/>
      </w:rPr>
      <w:t xml:space="preserve">, </w:t>
    </w:r>
    <w:r w:rsidR="0098100B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98100B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98100B">
      <w:rPr>
        <w:iCs/>
        <w:caps/>
        <w:color w:val="808080"/>
        <w:sz w:val="16"/>
        <w:szCs w:val="16"/>
      </w:rPr>
      <w:t>77:03:0010003:3735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98100B">
      <w:rPr>
        <w:rFonts w:ascii="Times New Roman" w:hAnsi="Times New Roman"/>
        <w:color w:val="808080"/>
        <w:sz w:val="16"/>
        <w:szCs w:val="16"/>
      </w:rPr>
      <w:t>21000005000000018363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709CC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8100B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4D4A6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2024-03-27T12:59:00Z</dcterms:modified>
</cp:coreProperties>
</file>