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294CF2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94CF2">
        <w:rPr>
          <w:rFonts w:ascii="Times New Roman" w:hAnsi="Times New Roman"/>
          <w:sz w:val="16"/>
          <w:szCs w:val="16"/>
        </w:rPr>
        <w:t xml:space="preserve"> </w:t>
      </w:r>
    </w:p>
    <w:p w:rsidR="007D2D1B" w:rsidRPr="00294CF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 xml:space="preserve">Реестровый номер: </w:t>
      </w:r>
      <w:r w:rsidR="00561198" w:rsidRPr="00294CF2">
        <w:rPr>
          <w:rFonts w:ascii="Times New Roman" w:hAnsi="Times New Roman"/>
        </w:rPr>
        <w:t>21000005000000023862</w:t>
      </w:r>
    </w:p>
    <w:p w:rsidR="007D2D1B" w:rsidRPr="00294CF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94CF2">
        <w:rPr>
          <w:rFonts w:ascii="Times New Roman" w:hAnsi="Times New Roman"/>
          <w:sz w:val="16"/>
          <w:szCs w:val="16"/>
        </w:rPr>
        <w:t xml:space="preserve"> </w:t>
      </w:r>
    </w:p>
    <w:p w:rsidR="007D2D1B" w:rsidRPr="00294CF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 xml:space="preserve">Краткое наименование: </w:t>
      </w:r>
      <w:r w:rsidR="00D41B57" w:rsidRPr="00294CF2">
        <w:rPr>
          <w:rFonts w:ascii="Times New Roman" w:hAnsi="Times New Roman"/>
        </w:rPr>
        <w:t>А</w:t>
      </w:r>
      <w:r w:rsidRPr="00294CF2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294CF2">
        <w:rPr>
          <w:rFonts w:ascii="Times New Roman" w:hAnsi="Times New Roman"/>
        </w:rPr>
        <w:t>не</w:t>
      </w:r>
      <w:r w:rsidRPr="00294CF2">
        <w:rPr>
          <w:rFonts w:ascii="Times New Roman" w:hAnsi="Times New Roman"/>
        </w:rPr>
        <w:t>жилого помещения</w:t>
      </w:r>
      <w:r w:rsidR="009402D0" w:rsidRPr="00294CF2">
        <w:rPr>
          <w:rFonts w:ascii="Times New Roman" w:hAnsi="Times New Roman"/>
        </w:rPr>
        <w:t xml:space="preserve"> </w:t>
      </w:r>
      <w:r w:rsidRPr="00294CF2">
        <w:rPr>
          <w:rFonts w:ascii="Times New Roman" w:hAnsi="Times New Roman"/>
        </w:rPr>
        <w:t>по адресу</w:t>
      </w:r>
      <w:r w:rsidR="002D1E64" w:rsidRPr="00294CF2">
        <w:rPr>
          <w:rFonts w:ascii="Times New Roman" w:hAnsi="Times New Roman"/>
        </w:rPr>
        <w:t xml:space="preserve">: </w:t>
      </w:r>
      <w:r w:rsidR="008C19A0" w:rsidRPr="00294CF2">
        <w:rPr>
          <w:rFonts w:ascii="Times New Roman" w:hAnsi="Times New Roman"/>
        </w:rPr>
        <w:t xml:space="preserve">г. Москва, </w:t>
      </w:r>
      <w:r w:rsidR="00561198" w:rsidRPr="00294CF2">
        <w:rPr>
          <w:rFonts w:ascii="Times New Roman" w:hAnsi="Times New Roman"/>
        </w:rPr>
        <w:t>Береговой проезд, д. 1Б</w:t>
      </w:r>
      <w:r w:rsidR="005819C3" w:rsidRPr="00294CF2">
        <w:rPr>
          <w:rFonts w:ascii="Times New Roman" w:hAnsi="Times New Roman"/>
        </w:rPr>
        <w:t xml:space="preserve">, </w:t>
      </w:r>
      <w:r w:rsidR="00561198" w:rsidRPr="00294CF2">
        <w:rPr>
          <w:rFonts w:ascii="Times New Roman" w:hAnsi="Times New Roman"/>
        </w:rPr>
        <w:t>помещение</w:t>
      </w:r>
      <w:r w:rsidR="005819C3" w:rsidRPr="00294CF2">
        <w:rPr>
          <w:rFonts w:ascii="Times New Roman" w:hAnsi="Times New Roman"/>
        </w:rPr>
        <w:t> </w:t>
      </w:r>
      <w:r w:rsidR="00561198" w:rsidRPr="00294CF2">
        <w:rPr>
          <w:rFonts w:ascii="Times New Roman" w:hAnsi="Times New Roman"/>
        </w:rPr>
        <w:t>2Н</w:t>
      </w:r>
      <w:r w:rsidR="003A7FE8" w:rsidRPr="00294CF2">
        <w:rPr>
          <w:rFonts w:ascii="Times New Roman" w:hAnsi="Times New Roman"/>
        </w:rPr>
        <w:t xml:space="preserve"> (кадастровый номер</w:t>
      </w:r>
      <w:r w:rsidR="00A97F80" w:rsidRPr="00294CF2">
        <w:rPr>
          <w:rFonts w:ascii="Times New Roman" w:hAnsi="Times New Roman"/>
        </w:rPr>
        <w:t xml:space="preserve"> </w:t>
      </w:r>
      <w:r w:rsidR="00561198" w:rsidRPr="00294CF2">
        <w:rPr>
          <w:rFonts w:ascii="Times New Roman" w:hAnsi="Times New Roman"/>
        </w:rPr>
        <w:t>77:07:0002003:16963</w:t>
      </w:r>
      <w:r w:rsidR="003A7FE8" w:rsidRPr="00294CF2">
        <w:rPr>
          <w:rFonts w:ascii="Times New Roman" w:hAnsi="Times New Roman"/>
        </w:rPr>
        <w:t>)</w:t>
      </w:r>
    </w:p>
    <w:p w:rsidR="00387868" w:rsidRPr="00294CF2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94CF2">
        <w:rPr>
          <w:rFonts w:ascii="Times New Roman" w:hAnsi="Times New Roman"/>
          <w:sz w:val="16"/>
          <w:szCs w:val="16"/>
        </w:rPr>
        <w:t xml:space="preserve"> </w:t>
      </w:r>
      <w:bookmarkStart w:id="0" w:name="_GoBack"/>
      <w:bookmarkEnd w:id="0"/>
    </w:p>
    <w:p w:rsidR="001637AE" w:rsidRPr="00294CF2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94CF2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294CF2">
        <w:rPr>
          <w:rFonts w:ascii="Times New Roman" w:hAnsi="Times New Roman"/>
        </w:rPr>
        <w:br/>
      </w:r>
      <w:r w:rsidR="00387868" w:rsidRPr="00294CF2">
        <w:rPr>
          <w:rFonts w:ascii="Times New Roman" w:hAnsi="Times New Roman"/>
          <w:sz w:val="16"/>
          <w:szCs w:val="16"/>
        </w:rPr>
        <w:t xml:space="preserve"> </w:t>
      </w:r>
    </w:p>
    <w:p w:rsidR="00387868" w:rsidRPr="00294CF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94CF2">
        <w:rPr>
          <w:rFonts w:ascii="Times New Roman" w:hAnsi="Times New Roman"/>
        </w:rPr>
        <w:t>Организатор</w:t>
      </w:r>
      <w:r w:rsidR="00155B04" w:rsidRPr="00294CF2">
        <w:rPr>
          <w:rFonts w:ascii="Times New Roman" w:hAnsi="Times New Roman"/>
        </w:rPr>
        <w:t xml:space="preserve"> торгов</w:t>
      </w:r>
      <w:r w:rsidRPr="00294CF2">
        <w:rPr>
          <w:rFonts w:ascii="Times New Roman" w:hAnsi="Times New Roman"/>
        </w:rPr>
        <w:t xml:space="preserve">: </w:t>
      </w:r>
      <w:r w:rsidR="00561198" w:rsidRPr="00294CF2">
        <w:rPr>
          <w:rFonts w:ascii="Times New Roman" w:hAnsi="Times New Roman"/>
        </w:rPr>
        <w:t>Департамент города Москвы по конкурентной политике</w:t>
      </w:r>
      <w:r w:rsidRPr="00294CF2">
        <w:rPr>
          <w:rFonts w:ascii="Times New Roman" w:hAnsi="Times New Roman"/>
        </w:rPr>
        <w:br/>
      </w:r>
      <w:r w:rsidRPr="00294CF2">
        <w:rPr>
          <w:rFonts w:ascii="Times New Roman" w:hAnsi="Times New Roman"/>
          <w:sz w:val="16"/>
          <w:szCs w:val="16"/>
        </w:rPr>
        <w:t xml:space="preserve"> 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 xml:space="preserve">Начальная цена продажи имущества: 21 876 200, RUB </w:t>
      </w:r>
      <w:proofErr w:type="gramStart"/>
      <w:r w:rsidRPr="00294CF2">
        <w:rPr>
          <w:rFonts w:ascii="Times New Roman" w:hAnsi="Times New Roman"/>
        </w:rPr>
        <w:t>С</w:t>
      </w:r>
      <w:proofErr w:type="gramEnd"/>
      <w:r w:rsidRPr="00294CF2">
        <w:rPr>
          <w:rFonts w:ascii="Times New Roman" w:hAnsi="Times New Roman"/>
        </w:rPr>
        <w:t xml:space="preserve"> учетом НДС             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94CF2">
        <w:rPr>
          <w:rFonts w:ascii="Times New Roman" w:hAnsi="Times New Roman"/>
          <w:sz w:val="16"/>
          <w:szCs w:val="16"/>
        </w:rPr>
        <w:t xml:space="preserve"> 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>Дата и время начала: 05-03-2025 10:00:00 [GMT +</w:t>
      </w:r>
      <w:proofErr w:type="gramStart"/>
      <w:r w:rsidRPr="00294CF2">
        <w:rPr>
          <w:rFonts w:ascii="Times New Roman" w:hAnsi="Times New Roman"/>
        </w:rPr>
        <w:t>3 ]</w:t>
      </w:r>
      <w:proofErr w:type="gramEnd"/>
      <w:r w:rsidRPr="00294CF2">
        <w:rPr>
          <w:rFonts w:ascii="Times New Roman" w:hAnsi="Times New Roman"/>
        </w:rPr>
        <w:t xml:space="preserve"> 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94CF2">
        <w:rPr>
          <w:rFonts w:ascii="Times New Roman" w:hAnsi="Times New Roman"/>
          <w:sz w:val="16"/>
          <w:szCs w:val="16"/>
        </w:rPr>
        <w:t xml:space="preserve"> 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>Дата и время окончания: 05-03-2025 10:59:02 [GMT +</w:t>
      </w:r>
      <w:proofErr w:type="gramStart"/>
      <w:r w:rsidRPr="00294CF2">
        <w:rPr>
          <w:rFonts w:ascii="Times New Roman" w:hAnsi="Times New Roman"/>
        </w:rPr>
        <w:t>3 ]</w:t>
      </w:r>
      <w:proofErr w:type="gramEnd"/>
      <w:r w:rsidRPr="00294CF2">
        <w:rPr>
          <w:rFonts w:ascii="Times New Roman" w:hAnsi="Times New Roman"/>
        </w:rPr>
        <w:t xml:space="preserve"> 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94CF2">
        <w:rPr>
          <w:rFonts w:ascii="Times New Roman" w:hAnsi="Times New Roman"/>
          <w:sz w:val="16"/>
          <w:szCs w:val="16"/>
        </w:rPr>
        <w:t xml:space="preserve"> 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94CF2">
        <w:rPr>
          <w:rFonts w:ascii="Times New Roman" w:hAnsi="Times New Roman"/>
          <w:sz w:val="16"/>
          <w:szCs w:val="16"/>
        </w:rPr>
        <w:t xml:space="preserve"> 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 xml:space="preserve">Адрес электронной площадки: http://178fz.roseltorg.ru 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94CF2">
        <w:rPr>
          <w:rFonts w:ascii="Times New Roman" w:hAnsi="Times New Roman"/>
          <w:sz w:val="16"/>
          <w:szCs w:val="16"/>
        </w:rPr>
        <w:t xml:space="preserve"> 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94CF2">
        <w:rPr>
          <w:rFonts w:ascii="Times New Roman" w:hAnsi="Times New Roman"/>
          <w:sz w:val="16"/>
          <w:szCs w:val="16"/>
        </w:rPr>
        <w:t xml:space="preserve"> 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>Заявка № 3599823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>Заявка № 3792978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>Заявка № 4036448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>Заявка № 7879790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>Заявка № 9960018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>Заявка № 3793790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>Заявка № 6257460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>Заявка № 8033296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>Заявка № 7595606</w:t>
      </w:r>
    </w:p>
    <w:p w:rsidR="00294CF2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94CF2">
        <w:rPr>
          <w:rFonts w:ascii="Times New Roman" w:hAnsi="Times New Roman"/>
          <w:sz w:val="16"/>
          <w:szCs w:val="16"/>
        </w:rPr>
        <w:t xml:space="preserve"> </w:t>
      </w:r>
    </w:p>
    <w:p w:rsidR="005F5B0D" w:rsidRPr="00294CF2" w:rsidRDefault="00294CF2" w:rsidP="00294C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294CF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294CF2" w:rsidTr="00294CF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94CF2" w:rsidRDefault="007D2D1B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94CF2" w:rsidRDefault="007D2D1B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94CF2" w:rsidRDefault="007D2D1B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94CF2" w:rsidRDefault="007D2D1B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94CF2" w:rsidRDefault="007D2D1B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Порядковый номер</w:t>
            </w:r>
          </w:p>
        </w:tc>
      </w:tr>
      <w:tr w:rsidR="00294CF2" w:rsidRPr="00294CF2" w:rsidTr="00294CF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05-03-2025 10:49:02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39 377 160,00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Заявка №3599823</w:t>
            </w:r>
          </w:p>
        </w:tc>
      </w:tr>
      <w:tr w:rsidR="00294CF2" w:rsidRPr="00294CF2" w:rsidTr="00294CF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05-03-2025 10:39:25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38 283 350,00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Заявка №3792978</w:t>
            </w:r>
          </w:p>
        </w:tc>
      </w:tr>
      <w:tr w:rsidR="00294CF2" w:rsidRPr="00294CF2" w:rsidTr="00294CF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05-03-2025 10:36:57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37 189 540,00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Заявка №4036448</w:t>
            </w:r>
          </w:p>
        </w:tc>
      </w:tr>
      <w:tr w:rsidR="00294CF2" w:rsidRPr="00294CF2" w:rsidTr="00294CF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05-03-2025 10:24:18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35 001 920,00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Заявка №7879790</w:t>
            </w:r>
          </w:p>
        </w:tc>
      </w:tr>
      <w:tr w:rsidR="00294CF2" w:rsidRPr="00294CF2" w:rsidTr="00294CF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05-03-2025 10:16:27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31 720 490,00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Заявка №9960018</w:t>
            </w:r>
          </w:p>
        </w:tc>
      </w:tr>
      <w:tr w:rsidR="00294CF2" w:rsidRPr="00294CF2" w:rsidTr="00294CF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05-03-2025 10:03:43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24 063 820,00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Заявка №3793790</w:t>
            </w:r>
          </w:p>
        </w:tc>
      </w:tr>
      <w:tr w:rsidR="00294CF2" w:rsidRPr="00294CF2" w:rsidTr="00294CF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7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05-03-2025 10:00:53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22 970 010,00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4CF2" w:rsidRPr="00294CF2" w:rsidRDefault="00294CF2" w:rsidP="0029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4CF2">
              <w:rPr>
                <w:rFonts w:ascii="Times New Roman" w:hAnsi="Times New Roman"/>
              </w:rPr>
              <w:t>Заявка №6257460</w:t>
            </w:r>
          </w:p>
        </w:tc>
      </w:tr>
    </w:tbl>
    <w:p w:rsidR="004338E3" w:rsidRPr="00294CF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4338E3" w:rsidRPr="00294CF2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294CF2" w:rsidRPr="00294CF2">
        <w:rPr>
          <w:rFonts w:ascii="Times New Roman" w:hAnsi="Times New Roman"/>
        </w:rPr>
        <w:t>3599823</w:t>
      </w:r>
      <w:r w:rsidRPr="00294CF2">
        <w:rPr>
          <w:rFonts w:ascii="Times New Roman" w:hAnsi="Times New Roman"/>
        </w:rPr>
        <w:t xml:space="preserve">, предложивший наибольшую цену договора </w:t>
      </w:r>
      <w:r w:rsidR="00294CF2" w:rsidRPr="00294CF2">
        <w:rPr>
          <w:rFonts w:ascii="Times New Roman" w:hAnsi="Times New Roman"/>
        </w:rPr>
        <w:t>39 377 160</w:t>
      </w:r>
      <w:r w:rsidR="007C5561" w:rsidRPr="00294CF2">
        <w:rPr>
          <w:rFonts w:ascii="Times New Roman" w:hAnsi="Times New Roman"/>
        </w:rPr>
        <w:t>,</w:t>
      </w:r>
      <w:r w:rsidR="008B1C2D" w:rsidRPr="00294CF2">
        <w:rPr>
          <w:rFonts w:ascii="Times New Roman" w:hAnsi="Times New Roman"/>
        </w:rPr>
        <w:t>00</w:t>
      </w:r>
      <w:r w:rsidRPr="00294CF2">
        <w:rPr>
          <w:rFonts w:ascii="Times New Roman" w:hAnsi="Times New Roman"/>
        </w:rPr>
        <w:t xml:space="preserve"> рублей.</w:t>
      </w:r>
    </w:p>
    <w:p w:rsidR="005F5B0D" w:rsidRPr="00294CF2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5F5B0D" w:rsidRPr="00294CF2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 xml:space="preserve">Участнику № </w:t>
      </w:r>
      <w:r w:rsidR="00294CF2" w:rsidRPr="00294CF2">
        <w:rPr>
          <w:rFonts w:ascii="Times New Roman" w:hAnsi="Times New Roman"/>
        </w:rPr>
        <w:t>3792978</w:t>
      </w:r>
      <w:r w:rsidRPr="00294CF2">
        <w:rPr>
          <w:rFonts w:ascii="Times New Roman" w:hAnsi="Times New Roman"/>
        </w:rPr>
        <w:t xml:space="preserve"> присвоен второй порядковый номер.</w:t>
      </w:r>
    </w:p>
    <w:p w:rsidR="00095E4C" w:rsidRPr="00294CF2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4CF2">
        <w:rPr>
          <w:rFonts w:ascii="Times New Roman" w:hAnsi="Times New Roman"/>
        </w:rPr>
        <w:t xml:space="preserve">Участнику № </w:t>
      </w:r>
      <w:r w:rsidR="00294CF2" w:rsidRPr="00294CF2">
        <w:rPr>
          <w:rFonts w:ascii="Times New Roman" w:hAnsi="Times New Roman"/>
        </w:rPr>
        <w:t>4036448</w:t>
      </w:r>
      <w:r w:rsidRPr="00294CF2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198" w:rsidRDefault="00561198" w:rsidP="004338E3">
      <w:pPr>
        <w:spacing w:after="0" w:line="240" w:lineRule="auto"/>
      </w:pPr>
      <w:r>
        <w:separator/>
      </w:r>
    </w:p>
  </w:endnote>
  <w:endnote w:type="continuationSeparator" w:id="0">
    <w:p w:rsidR="00561198" w:rsidRDefault="00561198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198" w:rsidRDefault="00561198" w:rsidP="004338E3">
      <w:pPr>
        <w:spacing w:after="0" w:line="240" w:lineRule="auto"/>
      </w:pPr>
      <w:r>
        <w:separator/>
      </w:r>
    </w:p>
  </w:footnote>
  <w:footnote w:type="continuationSeparator" w:id="0">
    <w:p w:rsidR="00561198" w:rsidRDefault="00561198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561198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561198">
      <w:rPr>
        <w:caps/>
        <w:color w:val="808080"/>
        <w:sz w:val="16"/>
        <w:szCs w:val="16"/>
      </w:rPr>
      <w:t>Береговой проезд, д. 1Б</w:t>
    </w:r>
    <w:r w:rsidR="005819C3">
      <w:rPr>
        <w:caps/>
        <w:color w:val="808080"/>
        <w:sz w:val="16"/>
        <w:szCs w:val="16"/>
      </w:rPr>
      <w:t xml:space="preserve">, </w:t>
    </w:r>
    <w:r w:rsidR="00561198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561198">
      <w:rPr>
        <w:caps/>
        <w:color w:val="808080"/>
        <w:sz w:val="16"/>
        <w:szCs w:val="16"/>
      </w:rPr>
      <w:t>2Н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561198">
      <w:rPr>
        <w:iCs/>
        <w:caps/>
        <w:color w:val="808080"/>
        <w:sz w:val="16"/>
        <w:szCs w:val="16"/>
      </w:rPr>
      <w:t>77:07:0002003:16963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561198">
      <w:rPr>
        <w:rFonts w:ascii="Times New Roman" w:hAnsi="Times New Roman"/>
        <w:color w:val="808080"/>
        <w:sz w:val="16"/>
        <w:szCs w:val="16"/>
      </w:rPr>
      <w:t>21000005000000023862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94CF2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61198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376A16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2025-03-05T08:07:00Z</dcterms:created>
  <dcterms:modified xsi:type="dcterms:W3CDTF">2025-03-05T13:10:00Z</dcterms:modified>
</cp:coreProperties>
</file>