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F86" w:rsidRPr="00FD52D6" w:rsidRDefault="00F52F86" w:rsidP="00D066B6">
      <w:pPr>
        <w:jc w:val="right"/>
        <w:rPr>
          <w:b/>
          <w:sz w:val="22"/>
          <w:szCs w:val="22"/>
        </w:rPr>
      </w:pPr>
    </w:p>
    <w:p w:rsidR="00FD52D6" w:rsidRPr="00FD52D6" w:rsidRDefault="00FD52D6" w:rsidP="00FD52D6">
      <w:pPr>
        <w:jc w:val="center"/>
        <w:rPr>
          <w:sz w:val="22"/>
          <w:szCs w:val="22"/>
        </w:rPr>
      </w:pPr>
      <w:r w:rsidRPr="00FD52D6">
        <w:rPr>
          <w:sz w:val="22"/>
          <w:szCs w:val="22"/>
        </w:rPr>
        <w:t>ПРОТОКОЛ №577-1/</w:t>
      </w:r>
      <w:r w:rsidRPr="00FD52D6">
        <w:rPr>
          <w:sz w:val="22"/>
          <w:szCs w:val="22"/>
        </w:rPr>
        <w:t>2</w:t>
      </w:r>
    </w:p>
    <w:p w:rsidR="00EB1716" w:rsidRPr="00FD52D6" w:rsidRDefault="00D066B6" w:rsidP="00B33F53">
      <w:pPr>
        <w:ind w:right="57"/>
        <w:jc w:val="center"/>
        <w:rPr>
          <w:sz w:val="22"/>
          <w:szCs w:val="22"/>
        </w:rPr>
      </w:pPr>
      <w:r w:rsidRPr="00FD52D6">
        <w:rPr>
          <w:sz w:val="22"/>
          <w:szCs w:val="22"/>
        </w:rPr>
        <w:t xml:space="preserve">подведения итогов аукциона по продаже </w:t>
      </w:r>
    </w:p>
    <w:p w:rsidR="00B33F53" w:rsidRPr="00FD52D6" w:rsidRDefault="003E67B8" w:rsidP="00B33F53">
      <w:pPr>
        <w:ind w:right="57"/>
        <w:jc w:val="center"/>
        <w:rPr>
          <w:sz w:val="22"/>
          <w:szCs w:val="22"/>
        </w:rPr>
      </w:pPr>
      <w:r w:rsidRPr="00FD52D6">
        <w:rPr>
          <w:color w:val="4F81BD"/>
          <w:sz w:val="22"/>
          <w:szCs w:val="22"/>
        </w:rPr>
        <w:t>нежилое помещение пл.</w:t>
      </w:r>
      <w:proofErr w:type="gramStart"/>
      <w:r w:rsidRPr="00FD52D6">
        <w:rPr>
          <w:color w:val="4F81BD"/>
          <w:sz w:val="22"/>
          <w:szCs w:val="22"/>
        </w:rPr>
        <w:t>7,1кв.м</w:t>
      </w:r>
      <w:proofErr w:type="gramEnd"/>
      <w:r w:rsidRPr="00FD52D6">
        <w:rPr>
          <w:color w:val="4F81BD"/>
          <w:sz w:val="22"/>
          <w:szCs w:val="22"/>
        </w:rPr>
        <w:t xml:space="preserve"> по адресу: Российская Федерация, город Москва, </w:t>
      </w:r>
      <w:proofErr w:type="spellStart"/>
      <w:r w:rsidRPr="00FD52D6">
        <w:rPr>
          <w:color w:val="4F81BD"/>
          <w:sz w:val="22"/>
          <w:szCs w:val="22"/>
        </w:rPr>
        <w:t>вн.тер.г</w:t>
      </w:r>
      <w:proofErr w:type="spellEnd"/>
      <w:r w:rsidRPr="00FD52D6">
        <w:rPr>
          <w:color w:val="4F81BD"/>
          <w:sz w:val="22"/>
          <w:szCs w:val="22"/>
        </w:rPr>
        <w:t xml:space="preserve">. муниципальный округ Южное Бутово, улица </w:t>
      </w:r>
      <w:proofErr w:type="spellStart"/>
      <w:r w:rsidRPr="00FD52D6">
        <w:rPr>
          <w:color w:val="4F81BD"/>
          <w:sz w:val="22"/>
          <w:szCs w:val="22"/>
        </w:rPr>
        <w:t>Старокрымская</w:t>
      </w:r>
      <w:proofErr w:type="spellEnd"/>
      <w:r w:rsidRPr="00FD52D6">
        <w:rPr>
          <w:color w:val="4F81BD"/>
          <w:sz w:val="22"/>
          <w:szCs w:val="22"/>
        </w:rPr>
        <w:t>, дом 15, корпус 2, помещение 170, к/н 77:06:0011011:2101</w:t>
      </w:r>
    </w:p>
    <w:p w:rsidR="00D066B6" w:rsidRPr="00FD52D6" w:rsidRDefault="00D066B6" w:rsidP="00D066B6">
      <w:pPr>
        <w:rPr>
          <w:sz w:val="22"/>
          <w:szCs w:val="22"/>
        </w:rPr>
      </w:pPr>
    </w:p>
    <w:p w:rsidR="00D066B6" w:rsidRPr="00FD52D6" w:rsidRDefault="00D066B6" w:rsidP="001C7C02">
      <w:pPr>
        <w:ind w:left="708" w:hanging="708"/>
        <w:jc w:val="both"/>
        <w:rPr>
          <w:sz w:val="22"/>
          <w:szCs w:val="22"/>
        </w:rPr>
      </w:pPr>
      <w:r w:rsidRPr="00FD52D6">
        <w:rPr>
          <w:sz w:val="22"/>
          <w:szCs w:val="22"/>
        </w:rPr>
        <w:tab/>
      </w:r>
      <w:r w:rsidRPr="00FD52D6">
        <w:rPr>
          <w:sz w:val="22"/>
          <w:szCs w:val="22"/>
        </w:rPr>
        <w:tab/>
      </w:r>
      <w:r w:rsidRPr="00FD52D6">
        <w:rPr>
          <w:sz w:val="22"/>
          <w:szCs w:val="22"/>
        </w:rPr>
        <w:tab/>
      </w:r>
      <w:r w:rsidRPr="00FD52D6">
        <w:rPr>
          <w:sz w:val="22"/>
          <w:szCs w:val="22"/>
        </w:rPr>
        <w:tab/>
      </w:r>
      <w:r w:rsidR="00BD3985" w:rsidRPr="00FD52D6">
        <w:rPr>
          <w:sz w:val="22"/>
          <w:szCs w:val="22"/>
        </w:rPr>
        <w:tab/>
      </w:r>
      <w:r w:rsidR="00BD3985" w:rsidRPr="00FD52D6">
        <w:rPr>
          <w:sz w:val="22"/>
          <w:szCs w:val="22"/>
        </w:rPr>
        <w:tab/>
      </w:r>
      <w:r w:rsidR="00BD3985" w:rsidRPr="00FD52D6">
        <w:rPr>
          <w:sz w:val="22"/>
          <w:szCs w:val="22"/>
        </w:rPr>
        <w:tab/>
      </w:r>
      <w:r w:rsidR="00BD3985" w:rsidRPr="00FD52D6">
        <w:rPr>
          <w:sz w:val="22"/>
          <w:szCs w:val="22"/>
        </w:rPr>
        <w:tab/>
      </w:r>
      <w:r w:rsidR="00272BEE" w:rsidRPr="00FD52D6">
        <w:rPr>
          <w:sz w:val="22"/>
          <w:szCs w:val="22"/>
        </w:rPr>
        <w:t xml:space="preserve">  </w:t>
      </w:r>
      <w:r w:rsidR="005D6E50" w:rsidRPr="00FD52D6">
        <w:rPr>
          <w:sz w:val="22"/>
          <w:szCs w:val="22"/>
        </w:rPr>
        <w:t xml:space="preserve">  </w:t>
      </w:r>
      <w:r w:rsidR="0020519E" w:rsidRPr="00FD52D6">
        <w:rPr>
          <w:sz w:val="22"/>
          <w:szCs w:val="22"/>
        </w:rPr>
        <w:t xml:space="preserve"> </w:t>
      </w:r>
      <w:r w:rsidR="00EB1716" w:rsidRPr="00FD52D6">
        <w:rPr>
          <w:sz w:val="22"/>
          <w:szCs w:val="22"/>
        </w:rPr>
        <w:t xml:space="preserve">          </w:t>
      </w:r>
      <w:r w:rsidR="00386736" w:rsidRPr="00FD52D6">
        <w:rPr>
          <w:sz w:val="22"/>
          <w:szCs w:val="22"/>
        </w:rPr>
        <w:t xml:space="preserve">    </w:t>
      </w:r>
      <w:r w:rsidR="001C7C02" w:rsidRPr="00FD52D6">
        <w:rPr>
          <w:color w:val="4F81BD"/>
          <w:sz w:val="22"/>
          <w:szCs w:val="22"/>
        </w:rPr>
        <w:t>«06» ноября 2025 года</w:t>
      </w:r>
    </w:p>
    <w:p w:rsidR="00B33F53" w:rsidRPr="00FD52D6" w:rsidRDefault="00B33F53" w:rsidP="00386736">
      <w:pPr>
        <w:jc w:val="both"/>
        <w:rPr>
          <w:sz w:val="22"/>
          <w:szCs w:val="22"/>
        </w:rPr>
      </w:pPr>
    </w:p>
    <w:p w:rsidR="00D066B6" w:rsidRPr="00FD52D6" w:rsidRDefault="00D066B6" w:rsidP="00D066B6">
      <w:pPr>
        <w:rPr>
          <w:sz w:val="22"/>
          <w:szCs w:val="22"/>
        </w:rPr>
      </w:pPr>
    </w:p>
    <w:p w:rsidR="00FC39B1" w:rsidRPr="00FD52D6" w:rsidRDefault="00FC39B1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FD52D6">
        <w:rPr>
          <w:sz w:val="22"/>
          <w:szCs w:val="22"/>
        </w:rPr>
        <w:t>Продавец:</w:t>
      </w:r>
      <w:r w:rsidRPr="00FD52D6">
        <w:rPr>
          <w:b/>
          <w:sz w:val="22"/>
          <w:szCs w:val="22"/>
        </w:rPr>
        <w:t xml:space="preserve"> </w:t>
      </w:r>
      <w:r w:rsidR="003E67B8" w:rsidRPr="00FD52D6">
        <w:rPr>
          <w:color w:val="4F81BD"/>
          <w:sz w:val="22"/>
          <w:szCs w:val="22"/>
        </w:rPr>
        <w:t>ОБЩЕСТВО С ОГРАНИЧЕННОЙ ОТВЕТСТВЕННОСТЬЮ "ВОСТОЧНЫЙ МОСТ"</w:t>
      </w:r>
      <w:r w:rsidRPr="00FD52D6">
        <w:rPr>
          <w:sz w:val="22"/>
          <w:szCs w:val="22"/>
        </w:rPr>
        <w:t xml:space="preserve"> </w:t>
      </w:r>
    </w:p>
    <w:p w:rsidR="00FC39B1" w:rsidRPr="00FD52D6" w:rsidRDefault="00B8089C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FD52D6">
        <w:rPr>
          <w:sz w:val="22"/>
          <w:szCs w:val="22"/>
        </w:rPr>
        <w:t>Оператор</w:t>
      </w:r>
      <w:r w:rsidR="00FC39B1" w:rsidRPr="00FD52D6">
        <w:rPr>
          <w:sz w:val="22"/>
          <w:szCs w:val="22"/>
        </w:rPr>
        <w:t xml:space="preserve">: Акционерное общество «Российский аукционный дом» (АО «РАД») </w:t>
      </w:r>
    </w:p>
    <w:p w:rsidR="00E9670B" w:rsidRPr="00FD52D6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FD52D6">
        <w:rPr>
          <w:sz w:val="22"/>
          <w:szCs w:val="22"/>
        </w:rPr>
        <w:t>Место проведения аукциона:</w:t>
      </w:r>
      <w:r w:rsidRPr="00FD52D6">
        <w:rPr>
          <w:b/>
          <w:sz w:val="22"/>
          <w:szCs w:val="22"/>
        </w:rPr>
        <w:t xml:space="preserve"> </w:t>
      </w:r>
      <w:r w:rsidR="00B33F53" w:rsidRPr="00FD52D6">
        <w:rPr>
          <w:sz w:val="22"/>
          <w:szCs w:val="22"/>
        </w:rPr>
        <w:t xml:space="preserve">Электронная площадка АО «Российский аукционный дом». </w:t>
      </w:r>
      <w:r w:rsidR="00B33F53" w:rsidRPr="00FD52D6">
        <w:rPr>
          <w:sz w:val="22"/>
          <w:szCs w:val="22"/>
          <w:lang w:val="en-US"/>
        </w:rPr>
        <w:t>Lot</w:t>
      </w:r>
      <w:r w:rsidR="00B33F53" w:rsidRPr="00FD52D6">
        <w:rPr>
          <w:sz w:val="22"/>
          <w:szCs w:val="22"/>
        </w:rPr>
        <w:t>-</w:t>
      </w:r>
      <w:r w:rsidR="00B33F53" w:rsidRPr="00FD52D6">
        <w:rPr>
          <w:sz w:val="22"/>
          <w:szCs w:val="22"/>
          <w:lang w:val="en-US"/>
        </w:rPr>
        <w:t>online</w:t>
      </w:r>
      <w:r w:rsidR="00B33F53" w:rsidRPr="00FD52D6">
        <w:rPr>
          <w:sz w:val="22"/>
          <w:szCs w:val="22"/>
        </w:rPr>
        <w:t>.</w:t>
      </w:r>
      <w:r w:rsidR="00B33F53" w:rsidRPr="00FD52D6">
        <w:rPr>
          <w:sz w:val="22"/>
          <w:szCs w:val="22"/>
          <w:lang w:val="en-US"/>
        </w:rPr>
        <w:t>ru</w:t>
      </w:r>
    </w:p>
    <w:p w:rsidR="00E9670B" w:rsidRPr="00FD52D6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FD52D6">
        <w:rPr>
          <w:sz w:val="22"/>
          <w:szCs w:val="22"/>
        </w:rPr>
        <w:t xml:space="preserve">Дата и время </w:t>
      </w:r>
      <w:r w:rsidR="00B5742C" w:rsidRPr="00FD52D6">
        <w:rPr>
          <w:sz w:val="22"/>
          <w:szCs w:val="22"/>
        </w:rPr>
        <w:t xml:space="preserve">начала </w:t>
      </w:r>
      <w:r w:rsidRPr="00FD52D6">
        <w:rPr>
          <w:sz w:val="22"/>
          <w:szCs w:val="22"/>
        </w:rPr>
        <w:t>проведения аукциона:</w:t>
      </w:r>
      <w:r w:rsidRPr="00FD52D6">
        <w:rPr>
          <w:b/>
          <w:sz w:val="22"/>
          <w:szCs w:val="22"/>
        </w:rPr>
        <w:t xml:space="preserve"> </w:t>
      </w:r>
      <w:r w:rsidR="003E67B8" w:rsidRPr="00FD52D6">
        <w:rPr>
          <w:color w:val="4F81BD"/>
          <w:sz w:val="22"/>
          <w:szCs w:val="22"/>
        </w:rPr>
        <w:t>06 ноября 2025 года, 10 часов 00 минут</w:t>
      </w:r>
      <w:r w:rsidRPr="00FD52D6">
        <w:rPr>
          <w:sz w:val="22"/>
          <w:szCs w:val="22"/>
        </w:rPr>
        <w:t xml:space="preserve"> по московскому времени.</w:t>
      </w:r>
    </w:p>
    <w:p w:rsidR="00FD52D6" w:rsidRPr="00FD52D6" w:rsidRDefault="00FD52D6" w:rsidP="00C50011">
      <w:pPr>
        <w:spacing w:after="240"/>
        <w:ind w:right="57"/>
        <w:jc w:val="both"/>
        <w:rPr>
          <w:sz w:val="22"/>
          <w:szCs w:val="22"/>
        </w:rPr>
      </w:pPr>
    </w:p>
    <w:p w:rsidR="00FD52D6" w:rsidRPr="00FD52D6" w:rsidRDefault="00FD52D6" w:rsidP="00C50011">
      <w:pPr>
        <w:spacing w:after="240"/>
        <w:ind w:right="57"/>
        <w:jc w:val="both"/>
        <w:rPr>
          <w:sz w:val="22"/>
          <w:szCs w:val="22"/>
        </w:rPr>
      </w:pPr>
      <w:r w:rsidRPr="00FD52D6">
        <w:rPr>
          <w:sz w:val="22"/>
          <w:szCs w:val="22"/>
        </w:rPr>
        <w:t>Продавец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5"/>
        <w:gridCol w:w="2267"/>
        <w:gridCol w:w="4257"/>
      </w:tblGrid>
      <w:tr w:rsidR="00FD52D6" w:rsidRPr="00FD52D6" w:rsidTr="00022698">
        <w:tc>
          <w:tcPr>
            <w:tcW w:w="3262" w:type="dxa"/>
            <w:gridSpan w:val="2"/>
          </w:tcPr>
          <w:p w:rsidR="00FD52D6" w:rsidRPr="00FD52D6" w:rsidRDefault="00FD52D6" w:rsidP="00022698">
            <w:pPr>
              <w:rPr>
                <w:sz w:val="22"/>
                <w:szCs w:val="22"/>
                <w:lang w:val="en-US"/>
              </w:rPr>
            </w:pPr>
            <w:r w:rsidRPr="00FD52D6">
              <w:rPr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FD52D6">
              <w:rPr>
                <w:sz w:val="22"/>
                <w:szCs w:val="22"/>
                <w:lang w:val="en-US"/>
              </w:rPr>
              <w:t>составе</w:t>
            </w:r>
            <w:proofErr w:type="spellEnd"/>
            <w:r w:rsidRPr="00FD52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D52D6">
              <w:rPr>
                <w:sz w:val="22"/>
                <w:szCs w:val="22"/>
                <w:lang w:val="en-US"/>
              </w:rPr>
              <w:t>комиссии</w:t>
            </w:r>
            <w:proofErr w:type="spellEnd"/>
            <w:r w:rsidRPr="00FD52D6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267" w:type="dxa"/>
          </w:tcPr>
          <w:p w:rsidR="00FD52D6" w:rsidRPr="00FD52D6" w:rsidRDefault="00FD52D6" w:rsidP="0002269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7" w:type="dxa"/>
          </w:tcPr>
          <w:p w:rsidR="00FD52D6" w:rsidRPr="00FD52D6" w:rsidRDefault="00FD52D6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FD52D6" w:rsidRPr="00FD52D6" w:rsidTr="00022698">
        <w:tc>
          <w:tcPr>
            <w:tcW w:w="567" w:type="dxa"/>
          </w:tcPr>
          <w:p w:rsidR="00FD52D6" w:rsidRPr="00FD52D6" w:rsidRDefault="00FD52D6" w:rsidP="00022698">
            <w:pPr>
              <w:rPr>
                <w:sz w:val="22"/>
                <w:szCs w:val="22"/>
              </w:rPr>
            </w:pPr>
            <w:r w:rsidRPr="00FD52D6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gridSpan w:val="2"/>
          </w:tcPr>
          <w:p w:rsidR="00FD52D6" w:rsidRPr="00FD52D6" w:rsidRDefault="00FD52D6" w:rsidP="00022698">
            <w:pPr>
              <w:rPr>
                <w:sz w:val="22"/>
                <w:szCs w:val="22"/>
                <w:lang w:val="en-US"/>
              </w:rPr>
            </w:pPr>
            <w:r w:rsidRPr="00FD52D6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7" w:type="dxa"/>
          </w:tcPr>
          <w:p w:rsidR="00FD52D6" w:rsidRPr="00FD52D6" w:rsidRDefault="00FD52D6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FD52D6" w:rsidRPr="00FD52D6" w:rsidTr="00022698">
        <w:tc>
          <w:tcPr>
            <w:tcW w:w="567" w:type="dxa"/>
          </w:tcPr>
          <w:p w:rsidR="00FD52D6" w:rsidRPr="00FD52D6" w:rsidRDefault="00FD52D6" w:rsidP="00022698">
            <w:pPr>
              <w:rPr>
                <w:sz w:val="22"/>
                <w:szCs w:val="22"/>
              </w:rPr>
            </w:pPr>
            <w:r w:rsidRPr="00FD52D6"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gridSpan w:val="2"/>
          </w:tcPr>
          <w:p w:rsidR="00FD52D6" w:rsidRPr="00FD52D6" w:rsidRDefault="00FD52D6" w:rsidP="00022698">
            <w:pPr>
              <w:rPr>
                <w:sz w:val="22"/>
                <w:szCs w:val="22"/>
                <w:lang w:val="en-US"/>
              </w:rPr>
            </w:pPr>
            <w:r w:rsidRPr="00FD52D6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7" w:type="dxa"/>
          </w:tcPr>
          <w:p w:rsidR="00FD52D6" w:rsidRPr="00FD52D6" w:rsidRDefault="00FD52D6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FD52D6" w:rsidRPr="00FD52D6" w:rsidTr="00022698">
        <w:tc>
          <w:tcPr>
            <w:tcW w:w="567" w:type="dxa"/>
          </w:tcPr>
          <w:p w:rsidR="00FD52D6" w:rsidRPr="00FD52D6" w:rsidRDefault="00FD52D6" w:rsidP="00022698">
            <w:pPr>
              <w:rPr>
                <w:sz w:val="22"/>
                <w:szCs w:val="22"/>
              </w:rPr>
            </w:pPr>
            <w:r w:rsidRPr="00FD52D6"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gridSpan w:val="2"/>
          </w:tcPr>
          <w:p w:rsidR="00FD52D6" w:rsidRPr="00FD52D6" w:rsidRDefault="00FD52D6" w:rsidP="00022698">
            <w:pPr>
              <w:rPr>
                <w:sz w:val="22"/>
                <w:szCs w:val="22"/>
                <w:lang w:val="en-US"/>
              </w:rPr>
            </w:pPr>
            <w:r w:rsidRPr="00FD52D6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:rsidR="00FD52D6" w:rsidRPr="00FD52D6" w:rsidRDefault="00FD52D6" w:rsidP="00022698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D066B6" w:rsidRPr="00FD52D6" w:rsidRDefault="00D066B6" w:rsidP="00D066B6">
      <w:pPr>
        <w:jc w:val="both"/>
        <w:rPr>
          <w:sz w:val="22"/>
          <w:szCs w:val="22"/>
        </w:rPr>
      </w:pPr>
    </w:p>
    <w:p w:rsidR="00383C47" w:rsidRPr="00FD52D6" w:rsidRDefault="00383C47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D52D6">
        <w:rPr>
          <w:sz w:val="22"/>
          <w:szCs w:val="22"/>
        </w:rPr>
        <w:t>Предмет аукциона:</w:t>
      </w:r>
    </w:p>
    <w:p w:rsidR="00287749" w:rsidRPr="0004425B" w:rsidRDefault="00332A06" w:rsidP="00771BA8">
      <w:pPr>
        <w:autoSpaceDE w:val="0"/>
        <w:autoSpaceDN w:val="0"/>
        <w:adjustRightInd w:val="0"/>
        <w:jc w:val="both"/>
        <w:rPr>
          <w:color w:val="4F81BD"/>
          <w:sz w:val="22"/>
          <w:szCs w:val="22"/>
        </w:rPr>
      </w:pPr>
      <w:r w:rsidRPr="00FD52D6">
        <w:rPr>
          <w:color w:val="4F81BD"/>
          <w:sz w:val="22"/>
          <w:szCs w:val="22"/>
        </w:rPr>
        <w:t>нежилое помещение пл.</w:t>
      </w:r>
      <w:proofErr w:type="gramStart"/>
      <w:r w:rsidRPr="00FD52D6">
        <w:rPr>
          <w:color w:val="4F81BD"/>
          <w:sz w:val="22"/>
          <w:szCs w:val="22"/>
        </w:rPr>
        <w:t>7,1кв.м</w:t>
      </w:r>
      <w:proofErr w:type="gramEnd"/>
      <w:r w:rsidRPr="00FD52D6">
        <w:rPr>
          <w:color w:val="4F81BD"/>
          <w:sz w:val="22"/>
          <w:szCs w:val="22"/>
        </w:rPr>
        <w:t xml:space="preserve"> по адресу: Российская Федерация, город Москва, вн.тер.г. муниципальны</w:t>
      </w:r>
      <w:bookmarkStart w:id="0" w:name="_GoBack"/>
      <w:bookmarkEnd w:id="0"/>
      <w:r w:rsidRPr="00FD52D6">
        <w:rPr>
          <w:color w:val="4F81BD"/>
          <w:sz w:val="22"/>
          <w:szCs w:val="22"/>
        </w:rPr>
        <w:t>й округ Южное Бутово, улица Старокрымская, дом 15, корпус 2, помещение 170, к/н 77:06:0011011:2101</w:t>
      </w:r>
      <w:r w:rsidR="00FD52D6" w:rsidRPr="00FD52D6">
        <w:rPr>
          <w:color w:val="4F81BD"/>
          <w:sz w:val="22"/>
          <w:szCs w:val="22"/>
        </w:rPr>
        <w:t xml:space="preserve">, </w:t>
      </w:r>
      <w:r w:rsidR="00FD52D6" w:rsidRPr="00FD52D6">
        <w:rPr>
          <w:sz w:val="22"/>
          <w:szCs w:val="22"/>
        </w:rPr>
        <w:t>должник (собственник) Чабак А.А.</w:t>
      </w:r>
      <w:r w:rsidR="00FD52D6" w:rsidRPr="00FD52D6">
        <w:rPr>
          <w:rFonts w:ascii="Arial" w:hAnsi="Arial" w:cs="Arial"/>
          <w:color w:val="000000"/>
          <w:shd w:val="clear" w:color="auto" w:fill="F5F6FA"/>
        </w:rPr>
        <w:t> </w:t>
      </w:r>
      <w:r w:rsidR="00FD52D6" w:rsidRPr="00FD52D6">
        <w:rPr>
          <w:sz w:val="22"/>
          <w:szCs w:val="22"/>
        </w:rPr>
        <w:t xml:space="preserve"> </w:t>
      </w:r>
      <w:r w:rsidR="00881E55" w:rsidRPr="00FD52D6">
        <w:rPr>
          <w:sz w:val="22"/>
          <w:szCs w:val="22"/>
        </w:rPr>
        <w:t xml:space="preserve"> </w:t>
      </w:r>
      <w:r w:rsidR="00BE082C" w:rsidRPr="00FD52D6">
        <w:rPr>
          <w:sz w:val="22"/>
          <w:szCs w:val="22"/>
        </w:rPr>
        <w:t>(далее- Имущество).</w:t>
      </w:r>
    </w:p>
    <w:p w:rsidR="00881E55" w:rsidRPr="00FD52D6" w:rsidRDefault="00881E55" w:rsidP="00771BA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287749" w:rsidRPr="00FD52D6" w:rsidRDefault="00287749" w:rsidP="00287749">
      <w:pPr>
        <w:spacing w:line="240" w:lineRule="atLeast"/>
        <w:jc w:val="both"/>
        <w:rPr>
          <w:sz w:val="22"/>
          <w:szCs w:val="22"/>
        </w:rPr>
      </w:pPr>
      <w:r w:rsidRPr="00FD52D6">
        <w:rPr>
          <w:sz w:val="22"/>
          <w:szCs w:val="22"/>
        </w:rPr>
        <w:t xml:space="preserve">Начальная цена </w:t>
      </w:r>
      <w:r w:rsidR="00BE082C" w:rsidRPr="00FD52D6">
        <w:rPr>
          <w:sz w:val="22"/>
          <w:szCs w:val="22"/>
        </w:rPr>
        <w:t>Имущества</w:t>
      </w:r>
      <w:r w:rsidR="00386736" w:rsidRPr="00FD52D6">
        <w:rPr>
          <w:sz w:val="22"/>
          <w:szCs w:val="22"/>
        </w:rPr>
        <w:t xml:space="preserve"> – </w:t>
      </w:r>
      <w:r w:rsidR="003E67B8" w:rsidRPr="00FD52D6">
        <w:rPr>
          <w:color w:val="4F81BD"/>
          <w:sz w:val="22"/>
          <w:szCs w:val="22"/>
        </w:rPr>
        <w:t>620 500 (шестьсот двадцать тысяч пятьсот) рублей 00 копеек</w:t>
      </w:r>
      <w:r w:rsidRPr="00FD52D6">
        <w:rPr>
          <w:sz w:val="22"/>
          <w:szCs w:val="22"/>
        </w:rPr>
        <w:t xml:space="preserve">; </w:t>
      </w:r>
    </w:p>
    <w:p w:rsidR="00287749" w:rsidRPr="00FD52D6" w:rsidRDefault="00287749" w:rsidP="00287749">
      <w:pPr>
        <w:spacing w:line="240" w:lineRule="atLeast"/>
        <w:jc w:val="both"/>
        <w:rPr>
          <w:sz w:val="22"/>
          <w:szCs w:val="22"/>
        </w:rPr>
      </w:pPr>
      <w:r w:rsidRPr="00FD52D6">
        <w:rPr>
          <w:sz w:val="22"/>
          <w:szCs w:val="22"/>
        </w:rPr>
        <w:t xml:space="preserve">Шаг аукциона – </w:t>
      </w:r>
      <w:r w:rsidR="003E67B8" w:rsidRPr="00FD52D6">
        <w:rPr>
          <w:color w:val="4F81BD"/>
          <w:sz w:val="22"/>
          <w:szCs w:val="22"/>
        </w:rPr>
        <w:t>10 000 (десять тысяч) рублей 00 копеек</w:t>
      </w:r>
      <w:r w:rsidRPr="00FD52D6">
        <w:rPr>
          <w:sz w:val="22"/>
          <w:szCs w:val="22"/>
        </w:rPr>
        <w:t>.</w:t>
      </w:r>
    </w:p>
    <w:p w:rsidR="00386736" w:rsidRPr="00FD52D6" w:rsidRDefault="00386736" w:rsidP="00B27C3D">
      <w:pPr>
        <w:jc w:val="both"/>
        <w:rPr>
          <w:sz w:val="22"/>
          <w:szCs w:val="22"/>
        </w:rPr>
      </w:pPr>
    </w:p>
    <w:p w:rsidR="004F1806" w:rsidRPr="00FD52D6" w:rsidRDefault="004F1806" w:rsidP="00FA0FCC">
      <w:pPr>
        <w:jc w:val="both"/>
        <w:rPr>
          <w:sz w:val="22"/>
          <w:szCs w:val="22"/>
        </w:rPr>
      </w:pPr>
    </w:p>
    <w:p w:rsidR="00FA0FCC" w:rsidRPr="00FD52D6" w:rsidRDefault="004F1806" w:rsidP="00FA0FCC">
      <w:pPr>
        <w:jc w:val="both"/>
        <w:rPr>
          <w:sz w:val="22"/>
          <w:szCs w:val="22"/>
        </w:rPr>
      </w:pPr>
      <w:r w:rsidRPr="00FD52D6">
        <w:rPr>
          <w:sz w:val="22"/>
          <w:szCs w:val="22"/>
        </w:rPr>
        <w:t>Решение продавца:</w:t>
      </w:r>
    </w:p>
    <w:p w:rsidR="00FA0FCC" w:rsidRPr="00FD52D6" w:rsidRDefault="00FA0FCC" w:rsidP="00FA0FCC">
      <w:pPr>
        <w:jc w:val="both"/>
        <w:rPr>
          <w:b/>
          <w:sz w:val="22"/>
          <w:szCs w:val="22"/>
        </w:rPr>
      </w:pPr>
      <w:r w:rsidRPr="00FD52D6">
        <w:rPr>
          <w:sz w:val="22"/>
          <w:szCs w:val="22"/>
        </w:rPr>
        <w:t xml:space="preserve">Победителем аукциона признан участник с </w:t>
      </w:r>
      <w:r w:rsidR="00443478" w:rsidRPr="00FD52D6">
        <w:rPr>
          <w:sz w:val="22"/>
          <w:szCs w:val="22"/>
        </w:rPr>
        <w:t xml:space="preserve">номером аукционного билета </w:t>
      </w:r>
      <w:r w:rsidR="003E67B8" w:rsidRPr="00FD52D6">
        <w:rPr>
          <w:b/>
          <w:sz w:val="22"/>
          <w:szCs w:val="22"/>
        </w:rPr>
        <w:t>№</w:t>
      </w:r>
      <w:r w:rsidR="003E67B8" w:rsidRPr="00FD52D6">
        <w:rPr>
          <w:b/>
          <w:sz w:val="22"/>
          <w:szCs w:val="22"/>
          <w:lang w:val="en-US"/>
        </w:rPr>
        <w:t> </w:t>
      </w:r>
      <w:r w:rsidR="003E67B8" w:rsidRPr="00FD52D6">
        <w:rPr>
          <w:b/>
          <w:color w:val="4F81BD"/>
          <w:sz w:val="22"/>
          <w:szCs w:val="22"/>
        </w:rPr>
        <w:t>2</w:t>
      </w:r>
      <w:r w:rsidRPr="00FD52D6">
        <w:rPr>
          <w:b/>
          <w:sz w:val="22"/>
          <w:szCs w:val="22"/>
        </w:rPr>
        <w:t xml:space="preserve"> - </w:t>
      </w:r>
      <w:r w:rsidR="003E67B8" w:rsidRPr="00FD52D6">
        <w:rPr>
          <w:color w:val="4F81BD"/>
          <w:sz w:val="22"/>
          <w:szCs w:val="22"/>
        </w:rPr>
        <w:t>КАЛИНИН АЛЕКСАНДР ДМИТРИЕВИЧ</w:t>
      </w:r>
      <w:r w:rsidRPr="00FD52D6">
        <w:rPr>
          <w:sz w:val="22"/>
          <w:szCs w:val="22"/>
        </w:rPr>
        <w:t>,</w:t>
      </w:r>
      <w:r w:rsidR="005C161E" w:rsidRPr="00FD52D6">
        <w:rPr>
          <w:color w:val="4F81BD"/>
          <w:sz w:val="22"/>
          <w:szCs w:val="22"/>
        </w:rPr>
        <w:t xml:space="preserve"> </w:t>
      </w:r>
      <w:r w:rsidRPr="00FD52D6">
        <w:rPr>
          <w:sz w:val="22"/>
          <w:szCs w:val="22"/>
        </w:rPr>
        <w:t xml:space="preserve">предложивший цену приобретения </w:t>
      </w:r>
      <w:r w:rsidR="00BE6177" w:rsidRPr="00FD52D6">
        <w:rPr>
          <w:sz w:val="22"/>
          <w:szCs w:val="22"/>
        </w:rPr>
        <w:t>Имущества</w:t>
      </w:r>
      <w:r w:rsidRPr="00FD52D6">
        <w:rPr>
          <w:sz w:val="22"/>
          <w:szCs w:val="22"/>
        </w:rPr>
        <w:t xml:space="preserve"> – </w:t>
      </w:r>
      <w:r w:rsidR="003E67B8" w:rsidRPr="00FD52D6">
        <w:rPr>
          <w:color w:val="4F81BD"/>
          <w:sz w:val="22"/>
          <w:szCs w:val="22"/>
        </w:rPr>
        <w:t>700 500 (семьсот тысяч пятьсот) рублей 00 копеек</w:t>
      </w:r>
      <w:r w:rsidRPr="00FD52D6">
        <w:rPr>
          <w:b/>
          <w:sz w:val="22"/>
          <w:szCs w:val="22"/>
        </w:rPr>
        <w:t>.</w:t>
      </w:r>
    </w:p>
    <w:p w:rsidR="00FD52D6" w:rsidRPr="00FD52D6" w:rsidRDefault="00FD52D6" w:rsidP="00FA0FCC">
      <w:pPr>
        <w:jc w:val="both"/>
        <w:rPr>
          <w:b/>
          <w:sz w:val="22"/>
          <w:szCs w:val="22"/>
        </w:rPr>
      </w:pPr>
    </w:p>
    <w:p w:rsidR="00EF3E6F" w:rsidRPr="00FD52D6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FD52D6">
        <w:rPr>
          <w:sz w:val="22"/>
          <w:szCs w:val="22"/>
        </w:rPr>
        <w:t>Предпоследнее предложение по цене Имущества сделал участник с номером аукционного билета № 1, предложивший цену приобретения Имущества - 690 500 (шестьсот девяносто тысяч пятьсот) рублей 00 копеек.</w:t>
      </w:r>
    </w:p>
    <w:p w:rsidR="00FA0FCC" w:rsidRPr="00FD52D6" w:rsidRDefault="00FA0FCC" w:rsidP="00FA0FCC">
      <w:pPr>
        <w:jc w:val="both"/>
        <w:rPr>
          <w:sz w:val="22"/>
          <w:szCs w:val="22"/>
          <w:u w:val="single"/>
        </w:rPr>
      </w:pPr>
    </w:p>
    <w:p w:rsidR="00FD52D6" w:rsidRPr="00FD52D6" w:rsidRDefault="00FD52D6" w:rsidP="00FD52D6">
      <w:pPr>
        <w:jc w:val="both"/>
        <w:rPr>
          <w:sz w:val="22"/>
          <w:szCs w:val="22"/>
        </w:rPr>
      </w:pPr>
      <w:r w:rsidRPr="00FD52D6">
        <w:rPr>
          <w:sz w:val="22"/>
          <w:szCs w:val="22"/>
        </w:rPr>
        <w:t>Срок подписания Протокола о результатах торгов и порядок оплаты:</w:t>
      </w:r>
    </w:p>
    <w:p w:rsidR="00FD52D6" w:rsidRPr="00FD52D6" w:rsidRDefault="00FD52D6" w:rsidP="00FD52D6">
      <w:pPr>
        <w:jc w:val="both"/>
        <w:rPr>
          <w:sz w:val="22"/>
          <w:szCs w:val="22"/>
        </w:rPr>
      </w:pPr>
      <w:r w:rsidRPr="00FD52D6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FD52D6">
        <w:rPr>
          <w:sz w:val="22"/>
          <w:szCs w:val="22"/>
        </w:rPr>
        <w:t>форме  в</w:t>
      </w:r>
      <w:proofErr w:type="gramEnd"/>
      <w:r w:rsidRPr="00FD52D6">
        <w:rPr>
          <w:sz w:val="22"/>
          <w:szCs w:val="22"/>
        </w:rPr>
        <w:t xml:space="preserve"> соответствии с регламентом ЭТП. В течение 5 дней после подписания Протокола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FD52D6">
        <w:rPr>
          <w:sz w:val="22"/>
          <w:szCs w:val="22"/>
        </w:rPr>
        <w:t>г.Москве</w:t>
      </w:r>
      <w:proofErr w:type="spellEnd"/>
      <w:r w:rsidRPr="00FD52D6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FD52D6" w:rsidRPr="00FD52D6" w:rsidRDefault="00FD52D6" w:rsidP="00FD52D6">
      <w:pPr>
        <w:jc w:val="both"/>
        <w:rPr>
          <w:sz w:val="22"/>
          <w:szCs w:val="22"/>
        </w:rPr>
      </w:pPr>
      <w:r w:rsidRPr="00FD52D6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FD52D6" w:rsidRPr="00FD52D6" w:rsidRDefault="00FD52D6" w:rsidP="00FD52D6">
      <w:pPr>
        <w:jc w:val="both"/>
        <w:rPr>
          <w:sz w:val="22"/>
          <w:szCs w:val="22"/>
        </w:rPr>
      </w:pPr>
    </w:p>
    <w:p w:rsidR="00FD52D6" w:rsidRPr="00FD52D6" w:rsidRDefault="00FD52D6" w:rsidP="00FD52D6">
      <w:pPr>
        <w:jc w:val="both"/>
        <w:rPr>
          <w:sz w:val="22"/>
          <w:szCs w:val="22"/>
        </w:rPr>
      </w:pPr>
      <w:r w:rsidRPr="00FD52D6">
        <w:rPr>
          <w:sz w:val="22"/>
          <w:szCs w:val="22"/>
        </w:rPr>
        <w:t>Порядок и срок заключения договора купли-продажи:</w:t>
      </w:r>
    </w:p>
    <w:p w:rsidR="00FD52D6" w:rsidRPr="00FD52D6" w:rsidRDefault="00FD52D6" w:rsidP="00FD52D6">
      <w:pPr>
        <w:jc w:val="both"/>
        <w:rPr>
          <w:sz w:val="22"/>
          <w:szCs w:val="22"/>
        </w:rPr>
      </w:pPr>
      <w:r w:rsidRPr="00FD52D6">
        <w:rPr>
          <w:sz w:val="22"/>
          <w:szCs w:val="22"/>
        </w:rPr>
        <w:t xml:space="preserve">Договор купли-продажи с покупателем заключается в простой письменной форме и подписывается в течение 5 дней после оплаты заложенного недвижимого имущества или не ранее чем через 10 дней со дня </w:t>
      </w:r>
      <w:r w:rsidRPr="00FD52D6">
        <w:rPr>
          <w:sz w:val="22"/>
          <w:szCs w:val="22"/>
        </w:rPr>
        <w:lastRenderedPageBreak/>
        <w:t>подписания Протокола подведения итогов аукциона по продаже арестованного движимого и недвижимого имущества/заложенного движимого имущества в электронной форме по адресу Организатора торгов. 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FD52D6" w:rsidRDefault="00FD52D6" w:rsidP="00FA0FCC">
      <w:pPr>
        <w:jc w:val="both"/>
        <w:rPr>
          <w:sz w:val="22"/>
          <w:szCs w:val="22"/>
          <w:u w:val="single"/>
        </w:rPr>
      </w:pPr>
    </w:p>
    <w:p w:rsidR="00FD52D6" w:rsidRPr="00FD52D6" w:rsidRDefault="00FD52D6" w:rsidP="00FA0FCC">
      <w:pPr>
        <w:jc w:val="both"/>
        <w:rPr>
          <w:sz w:val="22"/>
          <w:szCs w:val="22"/>
          <w:u w:val="single"/>
        </w:rPr>
      </w:pPr>
    </w:p>
    <w:p w:rsidR="00FD52D6" w:rsidRPr="00FD52D6" w:rsidRDefault="00FD52D6" w:rsidP="001253DF">
      <w:pPr>
        <w:rPr>
          <w:sz w:val="22"/>
          <w:szCs w:val="22"/>
        </w:rPr>
      </w:pPr>
    </w:p>
    <w:tbl>
      <w:tblPr>
        <w:tblW w:w="10207" w:type="dxa"/>
        <w:tblInd w:w="-284" w:type="dxa"/>
        <w:tblLook w:val="01E0" w:firstRow="1" w:lastRow="1" w:firstColumn="1" w:lastColumn="1" w:noHBand="0" w:noVBand="0"/>
      </w:tblPr>
      <w:tblGrid>
        <w:gridCol w:w="4078"/>
        <w:gridCol w:w="3331"/>
        <w:gridCol w:w="2798"/>
      </w:tblGrid>
      <w:tr w:rsidR="00FD52D6" w:rsidRPr="00FD52D6" w:rsidTr="00A45991">
        <w:tc>
          <w:tcPr>
            <w:tcW w:w="4078" w:type="dxa"/>
            <w:vAlign w:val="center"/>
          </w:tcPr>
          <w:p w:rsidR="00FD52D6" w:rsidRPr="00FD52D6" w:rsidRDefault="00FD52D6" w:rsidP="00A45991">
            <w:pPr>
              <w:rPr>
                <w:sz w:val="22"/>
                <w:szCs w:val="22"/>
              </w:rPr>
            </w:pPr>
            <w:r w:rsidRPr="00FD52D6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331" w:type="dxa"/>
            <w:vAlign w:val="center"/>
          </w:tcPr>
          <w:p w:rsidR="00FD52D6" w:rsidRPr="00FD52D6" w:rsidRDefault="00FD52D6" w:rsidP="00A45991">
            <w:pPr>
              <w:rPr>
                <w:sz w:val="22"/>
                <w:szCs w:val="22"/>
              </w:rPr>
            </w:pPr>
          </w:p>
        </w:tc>
        <w:tc>
          <w:tcPr>
            <w:tcW w:w="2798" w:type="dxa"/>
            <w:vAlign w:val="center"/>
          </w:tcPr>
          <w:p w:rsidR="00FD52D6" w:rsidRPr="00FD52D6" w:rsidRDefault="00FD52D6" w:rsidP="00A45991">
            <w:pPr>
              <w:jc w:val="center"/>
              <w:rPr>
                <w:sz w:val="22"/>
                <w:szCs w:val="22"/>
              </w:rPr>
            </w:pPr>
            <w:r w:rsidRPr="00FD52D6">
              <w:rPr>
                <w:sz w:val="22"/>
                <w:szCs w:val="22"/>
              </w:rPr>
              <w:t>/___________ /</w:t>
            </w:r>
          </w:p>
        </w:tc>
      </w:tr>
      <w:tr w:rsidR="00FD52D6" w:rsidRPr="00FD52D6" w:rsidTr="00A45991">
        <w:tc>
          <w:tcPr>
            <w:tcW w:w="4078" w:type="dxa"/>
            <w:vAlign w:val="center"/>
          </w:tcPr>
          <w:p w:rsidR="00FD52D6" w:rsidRPr="00FD52D6" w:rsidRDefault="00FD52D6" w:rsidP="00A45991">
            <w:pPr>
              <w:rPr>
                <w:sz w:val="22"/>
                <w:szCs w:val="22"/>
              </w:rPr>
            </w:pPr>
          </w:p>
        </w:tc>
        <w:tc>
          <w:tcPr>
            <w:tcW w:w="3331" w:type="dxa"/>
            <w:vAlign w:val="center"/>
          </w:tcPr>
          <w:p w:rsidR="00FD52D6" w:rsidRPr="00FD52D6" w:rsidRDefault="00FD52D6" w:rsidP="00A45991">
            <w:pPr>
              <w:rPr>
                <w:sz w:val="22"/>
                <w:szCs w:val="22"/>
              </w:rPr>
            </w:pPr>
          </w:p>
        </w:tc>
        <w:tc>
          <w:tcPr>
            <w:tcW w:w="2798" w:type="dxa"/>
            <w:vAlign w:val="center"/>
          </w:tcPr>
          <w:p w:rsidR="00FD52D6" w:rsidRPr="00FD52D6" w:rsidRDefault="00FD52D6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FD52D6" w:rsidRPr="00FD52D6" w:rsidTr="00A45991">
        <w:tc>
          <w:tcPr>
            <w:tcW w:w="4078" w:type="dxa"/>
            <w:vAlign w:val="center"/>
          </w:tcPr>
          <w:p w:rsidR="00FD52D6" w:rsidRPr="00FD52D6" w:rsidRDefault="00FD52D6" w:rsidP="00A45991">
            <w:pPr>
              <w:rPr>
                <w:sz w:val="22"/>
                <w:szCs w:val="22"/>
              </w:rPr>
            </w:pPr>
            <w:r w:rsidRPr="00FD52D6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331" w:type="dxa"/>
          </w:tcPr>
          <w:p w:rsidR="00FD52D6" w:rsidRPr="00FD52D6" w:rsidRDefault="00FD52D6" w:rsidP="00A45991">
            <w:pPr>
              <w:rPr>
                <w:sz w:val="22"/>
                <w:szCs w:val="22"/>
              </w:rPr>
            </w:pPr>
          </w:p>
        </w:tc>
        <w:tc>
          <w:tcPr>
            <w:tcW w:w="2798" w:type="dxa"/>
            <w:vAlign w:val="center"/>
          </w:tcPr>
          <w:p w:rsidR="00FD52D6" w:rsidRPr="00FD52D6" w:rsidRDefault="00FD52D6" w:rsidP="00A45991">
            <w:pPr>
              <w:jc w:val="center"/>
              <w:rPr>
                <w:sz w:val="22"/>
                <w:szCs w:val="22"/>
              </w:rPr>
            </w:pPr>
            <w:r w:rsidRPr="00FD52D6">
              <w:rPr>
                <w:sz w:val="22"/>
                <w:szCs w:val="22"/>
              </w:rPr>
              <w:t>/___________ /</w:t>
            </w:r>
          </w:p>
        </w:tc>
      </w:tr>
      <w:tr w:rsidR="00FD52D6" w:rsidRPr="00FD52D6" w:rsidTr="00A45991">
        <w:tc>
          <w:tcPr>
            <w:tcW w:w="4078" w:type="dxa"/>
            <w:vAlign w:val="center"/>
          </w:tcPr>
          <w:p w:rsidR="00FD52D6" w:rsidRPr="00FD52D6" w:rsidRDefault="00FD52D6" w:rsidP="00A45991">
            <w:pPr>
              <w:rPr>
                <w:sz w:val="22"/>
                <w:szCs w:val="22"/>
              </w:rPr>
            </w:pPr>
          </w:p>
        </w:tc>
        <w:tc>
          <w:tcPr>
            <w:tcW w:w="3331" w:type="dxa"/>
            <w:vAlign w:val="center"/>
          </w:tcPr>
          <w:p w:rsidR="00FD52D6" w:rsidRPr="00FD52D6" w:rsidRDefault="00FD52D6" w:rsidP="00A45991">
            <w:pPr>
              <w:rPr>
                <w:sz w:val="22"/>
                <w:szCs w:val="22"/>
              </w:rPr>
            </w:pPr>
          </w:p>
        </w:tc>
        <w:tc>
          <w:tcPr>
            <w:tcW w:w="2798" w:type="dxa"/>
            <w:vAlign w:val="center"/>
          </w:tcPr>
          <w:p w:rsidR="00FD52D6" w:rsidRPr="00FD52D6" w:rsidRDefault="00FD52D6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FD52D6" w:rsidRPr="00344E11" w:rsidTr="00A45991">
        <w:tc>
          <w:tcPr>
            <w:tcW w:w="4078" w:type="dxa"/>
            <w:vAlign w:val="center"/>
          </w:tcPr>
          <w:p w:rsidR="00FD52D6" w:rsidRPr="00FD52D6" w:rsidRDefault="00FD52D6" w:rsidP="00A45991">
            <w:pPr>
              <w:rPr>
                <w:sz w:val="22"/>
                <w:szCs w:val="22"/>
              </w:rPr>
            </w:pPr>
            <w:r w:rsidRPr="00FD52D6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331" w:type="dxa"/>
            <w:vAlign w:val="center"/>
          </w:tcPr>
          <w:p w:rsidR="00FD52D6" w:rsidRPr="00FD52D6" w:rsidRDefault="00FD52D6" w:rsidP="00A45991">
            <w:pPr>
              <w:rPr>
                <w:sz w:val="22"/>
                <w:szCs w:val="22"/>
              </w:rPr>
            </w:pPr>
          </w:p>
        </w:tc>
        <w:tc>
          <w:tcPr>
            <w:tcW w:w="2798" w:type="dxa"/>
            <w:vAlign w:val="center"/>
          </w:tcPr>
          <w:p w:rsidR="00FD52D6" w:rsidRPr="00344E11" w:rsidRDefault="00FD52D6" w:rsidP="00A45991">
            <w:pPr>
              <w:jc w:val="center"/>
              <w:rPr>
                <w:sz w:val="22"/>
                <w:szCs w:val="22"/>
              </w:rPr>
            </w:pPr>
            <w:r w:rsidRPr="00FD52D6">
              <w:rPr>
                <w:sz w:val="22"/>
                <w:szCs w:val="22"/>
              </w:rPr>
              <w:t>/___________ /</w:t>
            </w:r>
          </w:p>
        </w:tc>
      </w:tr>
    </w:tbl>
    <w:p w:rsidR="00FD52D6" w:rsidRPr="00344E11" w:rsidRDefault="00FD52D6" w:rsidP="001253DF">
      <w:pPr>
        <w:rPr>
          <w:sz w:val="22"/>
          <w:szCs w:val="22"/>
        </w:rPr>
      </w:pPr>
    </w:p>
    <w:p w:rsidR="00FD52D6" w:rsidRPr="00344E11" w:rsidRDefault="00FD52D6" w:rsidP="001253DF">
      <w:pPr>
        <w:rPr>
          <w:sz w:val="22"/>
          <w:szCs w:val="22"/>
        </w:rPr>
      </w:pPr>
    </w:p>
    <w:p w:rsidR="005D6E50" w:rsidRPr="00FD52D6" w:rsidRDefault="005D6E50" w:rsidP="005D6E50">
      <w:pPr>
        <w:jc w:val="center"/>
        <w:rPr>
          <w:sz w:val="22"/>
          <w:szCs w:val="22"/>
        </w:rPr>
      </w:pPr>
    </w:p>
    <w:p w:rsidR="00FD52D6" w:rsidRPr="00FD52D6" w:rsidRDefault="00FD52D6">
      <w:pPr>
        <w:jc w:val="center"/>
        <w:rPr>
          <w:sz w:val="22"/>
          <w:szCs w:val="22"/>
        </w:rPr>
      </w:pPr>
    </w:p>
    <w:sectPr w:rsidR="00FD52D6" w:rsidRPr="00FD52D6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3F5" w:rsidRDefault="005523F5" w:rsidP="00A171CD">
      <w:r>
        <w:separator/>
      </w:r>
    </w:p>
  </w:endnote>
  <w:endnote w:type="continuationSeparator" w:id="0">
    <w:p w:rsidR="005523F5" w:rsidRDefault="005523F5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3F5" w:rsidRDefault="005523F5" w:rsidP="00A171CD">
      <w:r>
        <w:separator/>
      </w:r>
    </w:p>
  </w:footnote>
  <w:footnote w:type="continuationSeparator" w:id="0">
    <w:p w:rsidR="005523F5" w:rsidRDefault="005523F5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4425B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23F5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7F3224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1998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D52D6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60C47A"/>
  <w15:docId w15:val="{0FC72480-580D-40FD-B02B-5F4392881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7972647C-3241-4812-B4B1-B1FCE19CEF8E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Восточный Мост</cp:lastModifiedBy>
  <cp:revision>3</cp:revision>
  <cp:lastPrinted>2025-11-06T08:22:00Z</cp:lastPrinted>
  <dcterms:created xsi:type="dcterms:W3CDTF">2025-11-06T08:23:00Z</dcterms:created>
  <dcterms:modified xsi:type="dcterms:W3CDTF">2025-11-06T08:32:00Z</dcterms:modified>
</cp:coreProperties>
</file>