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84C15">
        <w:rPr>
          <w:rFonts w:ascii="Times New Roman" w:hAnsi="Times New Roman"/>
        </w:rPr>
        <w:t>21000005000000021982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84C15">
        <w:rPr>
          <w:rFonts w:ascii="Times New Roman" w:hAnsi="Times New Roman"/>
        </w:rPr>
        <w:t xml:space="preserve">ул. </w:t>
      </w:r>
      <w:proofErr w:type="spellStart"/>
      <w:r w:rsidR="00E84C15">
        <w:rPr>
          <w:rFonts w:ascii="Times New Roman" w:hAnsi="Times New Roman"/>
        </w:rPr>
        <w:t>Сходненская</w:t>
      </w:r>
      <w:proofErr w:type="spellEnd"/>
      <w:r w:rsidR="00E84C15">
        <w:rPr>
          <w:rFonts w:ascii="Times New Roman" w:hAnsi="Times New Roman"/>
        </w:rPr>
        <w:t>, д. 12, корп. 1</w:t>
      </w:r>
      <w:r w:rsidR="005819C3">
        <w:rPr>
          <w:rFonts w:ascii="Times New Roman" w:hAnsi="Times New Roman"/>
        </w:rPr>
        <w:t xml:space="preserve">, </w:t>
      </w:r>
      <w:r w:rsidR="00E84C15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84C15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84C15">
        <w:rPr>
          <w:rFonts w:ascii="Times New Roman" w:hAnsi="Times New Roman"/>
        </w:rPr>
        <w:t>77:08:0004014:3890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5206DE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>Организатор</w:t>
      </w:r>
      <w:r w:rsidR="00155B04" w:rsidRPr="005206DE">
        <w:rPr>
          <w:rFonts w:ascii="Times New Roman" w:hAnsi="Times New Roman"/>
        </w:rPr>
        <w:t xml:space="preserve"> торгов</w:t>
      </w:r>
      <w:r w:rsidRPr="005206DE">
        <w:rPr>
          <w:rFonts w:ascii="Times New Roman" w:hAnsi="Times New Roman"/>
        </w:rPr>
        <w:t xml:space="preserve">: </w:t>
      </w:r>
      <w:r w:rsidR="00E84C15" w:rsidRPr="005206DE">
        <w:rPr>
          <w:rFonts w:ascii="Times New Roman" w:hAnsi="Times New Roman"/>
        </w:rPr>
        <w:t>Департамент города Москвы по конкурентной политике</w:t>
      </w:r>
      <w:r w:rsidRPr="005206DE">
        <w:rPr>
          <w:rFonts w:ascii="Times New Roman" w:hAnsi="Times New Roman"/>
        </w:rPr>
        <w:br/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Начальная цена продажи имущества: 24 114 200, RUB НДС не облагается       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>Дата и время начала: 18-03-2025 10:00:00 [GMT +</w:t>
      </w:r>
      <w:proofErr w:type="gramStart"/>
      <w:r w:rsidRPr="005206DE">
        <w:rPr>
          <w:rFonts w:ascii="Times New Roman" w:hAnsi="Times New Roman"/>
        </w:rPr>
        <w:t>3 ]</w:t>
      </w:r>
      <w:proofErr w:type="gramEnd"/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>Дата и время окончания: 18-03-2025 10:19:42 [GMT +</w:t>
      </w:r>
      <w:proofErr w:type="gramStart"/>
      <w:r w:rsidRPr="005206DE">
        <w:rPr>
          <w:rFonts w:ascii="Times New Roman" w:hAnsi="Times New Roman"/>
        </w:rPr>
        <w:t>3 ]</w:t>
      </w:r>
      <w:proofErr w:type="gramEnd"/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5206DE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Адрес электронной площадки: http://178fz.roseltorg.ru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>З</w:t>
      </w:r>
      <w:r w:rsidRPr="005206DE">
        <w:rPr>
          <w:rFonts w:ascii="Times New Roman" w:hAnsi="Times New Roman"/>
        </w:rPr>
        <w:t xml:space="preserve">аявка № 9225072 </w:t>
      </w:r>
    </w:p>
    <w:p w:rsidR="005206DE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>З</w:t>
      </w:r>
      <w:r w:rsidRPr="005206DE">
        <w:rPr>
          <w:rFonts w:ascii="Times New Roman" w:hAnsi="Times New Roman"/>
        </w:rPr>
        <w:t xml:space="preserve">аявка № 8213509 </w:t>
      </w:r>
    </w:p>
    <w:p w:rsidR="00F710EA" w:rsidRPr="005206DE" w:rsidRDefault="005206DE" w:rsidP="00520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>З</w:t>
      </w:r>
      <w:r w:rsidRPr="005206DE">
        <w:rPr>
          <w:rFonts w:ascii="Times New Roman" w:hAnsi="Times New Roman"/>
        </w:rPr>
        <w:t>аявка № 2351440</w:t>
      </w:r>
    </w:p>
    <w:p w:rsidR="00F710EA" w:rsidRPr="005206D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 </w:t>
      </w:r>
    </w:p>
    <w:p w:rsidR="005F5B0D" w:rsidRPr="005206D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5206D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5206DE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206D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06DE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206D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06DE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206D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06DE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206D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06DE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206D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06DE">
              <w:rPr>
                <w:rFonts w:ascii="Times New Roman" w:hAnsi="Times New Roman"/>
              </w:rPr>
              <w:t>Порядковый номер</w:t>
            </w:r>
          </w:p>
        </w:tc>
      </w:tr>
      <w:tr w:rsidR="005206DE" w:rsidRPr="005206DE" w:rsidTr="005206DE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06D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18-03-2025 10:09:42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26 525 620,00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Заявка №9225072</w:t>
            </w:r>
          </w:p>
        </w:tc>
      </w:tr>
      <w:tr w:rsidR="005206DE" w:rsidRPr="005206DE" w:rsidTr="005206DE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206D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18-03-2025 10:05:28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25 319 910,00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6DE" w:rsidRPr="005206DE" w:rsidRDefault="005206DE" w:rsidP="00520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5206DE">
              <w:rPr>
                <w:rFonts w:ascii="Times New Roman" w:hAnsi="Times New Roman"/>
                <w:szCs w:val="20"/>
              </w:rPr>
              <w:t>Заявка №8213509</w:t>
            </w:r>
          </w:p>
        </w:tc>
      </w:tr>
    </w:tbl>
    <w:p w:rsidR="004338E3" w:rsidRPr="005206D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5206D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5206DE" w:rsidRPr="005206DE">
        <w:rPr>
          <w:rFonts w:ascii="Times New Roman" w:hAnsi="Times New Roman"/>
          <w:szCs w:val="20"/>
        </w:rPr>
        <w:t>9225072</w:t>
      </w:r>
      <w:r w:rsidRPr="005206DE">
        <w:rPr>
          <w:rFonts w:ascii="Times New Roman" w:hAnsi="Times New Roman"/>
        </w:rPr>
        <w:t xml:space="preserve">, предложивший наибольшую цену договора </w:t>
      </w:r>
      <w:r w:rsidR="005206DE" w:rsidRPr="005206DE">
        <w:rPr>
          <w:rFonts w:ascii="Times New Roman" w:hAnsi="Times New Roman"/>
          <w:szCs w:val="20"/>
        </w:rPr>
        <w:t>26 525 620,00</w:t>
      </w:r>
      <w:r w:rsidRPr="005206DE">
        <w:rPr>
          <w:rFonts w:ascii="Times New Roman" w:hAnsi="Times New Roman"/>
        </w:rPr>
        <w:t xml:space="preserve"> рублей.</w:t>
      </w:r>
    </w:p>
    <w:p w:rsidR="005F5B0D" w:rsidRPr="005206D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710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206DE">
        <w:rPr>
          <w:rFonts w:ascii="Times New Roman" w:hAnsi="Times New Roman"/>
        </w:rPr>
        <w:t xml:space="preserve">Участнику № </w:t>
      </w:r>
      <w:r w:rsidR="005206DE" w:rsidRPr="005206DE">
        <w:rPr>
          <w:rFonts w:ascii="Times New Roman" w:hAnsi="Times New Roman"/>
          <w:szCs w:val="20"/>
        </w:rPr>
        <w:t>8213509</w:t>
      </w:r>
      <w:r w:rsidRPr="005206DE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710E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206DE" w:rsidRDefault="005206DE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5206DE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C15" w:rsidRDefault="00E84C15" w:rsidP="004338E3">
      <w:pPr>
        <w:spacing w:after="0" w:line="240" w:lineRule="auto"/>
      </w:pPr>
      <w:r>
        <w:separator/>
      </w:r>
    </w:p>
  </w:endnote>
  <w:endnote w:type="continuationSeparator" w:id="0">
    <w:p w:rsidR="00E84C15" w:rsidRDefault="00E84C15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C15" w:rsidRDefault="00E84C15" w:rsidP="004338E3">
      <w:pPr>
        <w:spacing w:after="0" w:line="240" w:lineRule="auto"/>
      </w:pPr>
      <w:r>
        <w:separator/>
      </w:r>
    </w:p>
  </w:footnote>
  <w:footnote w:type="continuationSeparator" w:id="0">
    <w:p w:rsidR="00E84C15" w:rsidRDefault="00E84C15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84C15">
      <w:rPr>
        <w:color w:val="808080"/>
        <w:sz w:val="16"/>
        <w:szCs w:val="16"/>
      </w:rPr>
      <w:t>19.03.2025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84C15">
      <w:rPr>
        <w:caps/>
        <w:color w:val="808080"/>
        <w:sz w:val="16"/>
        <w:szCs w:val="16"/>
      </w:rPr>
      <w:t>ул. Сходненская, д. 12, корп. 1</w:t>
    </w:r>
    <w:r w:rsidR="005819C3">
      <w:rPr>
        <w:caps/>
        <w:color w:val="808080"/>
        <w:sz w:val="16"/>
        <w:szCs w:val="16"/>
      </w:rPr>
      <w:t xml:space="preserve">, </w:t>
    </w:r>
    <w:r w:rsidR="00E84C15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84C15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84C15">
      <w:rPr>
        <w:iCs/>
        <w:caps/>
        <w:color w:val="808080"/>
        <w:sz w:val="16"/>
        <w:szCs w:val="16"/>
      </w:rPr>
      <w:t>77:08:0004014:3890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84C15">
      <w:rPr>
        <w:rFonts w:ascii="Times New Roman" w:hAnsi="Times New Roman"/>
        <w:color w:val="808080"/>
        <w:sz w:val="16"/>
        <w:szCs w:val="16"/>
      </w:rPr>
      <w:t>21000005000000021982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206DE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15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980E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2025-03-18T08:14:00Z</dcterms:created>
  <dcterms:modified xsi:type="dcterms:W3CDTF">2025-03-18T11:27:00Z</dcterms:modified>
</cp:coreProperties>
</file>